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CF6CC5"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CF6CC5"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CF6CC5"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CF6CC5"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CF6CC5"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C3484B">
          <w:rPr>
            <w:webHidden/>
          </w:rPr>
          <w:t>ii</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C3484B">
          <w:rPr>
            <w:webHidden/>
          </w:rPr>
          <w:t>iv</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C3484B">
          <w:rPr>
            <w:webHidden/>
          </w:rPr>
          <w:t>v</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C3484B">
          <w:rPr>
            <w:webHidden/>
          </w:rPr>
          <w:t>vi</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C3484B">
          <w:rPr>
            <w:webHidden/>
          </w:rPr>
          <w:t>ix</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C3484B">
          <w:rPr>
            <w:webHidden/>
          </w:rPr>
          <w:t>x</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C3484B">
          <w:rPr>
            <w:webHidden/>
          </w:rPr>
          <w:t>xi</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C3484B">
          <w:rPr>
            <w:webHidden/>
          </w:rPr>
          <w:t>5</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C3484B">
          <w:rPr>
            <w:webHidden/>
          </w:rPr>
          <w:t>6</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C3484B">
          <w:rPr>
            <w:webHidden/>
          </w:rPr>
          <w:t>14</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C3484B">
          <w:rPr>
            <w:webHidden/>
          </w:rPr>
          <w:t>16</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C3484B">
          <w:rPr>
            <w:webHidden/>
          </w:rPr>
          <w:t>3</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C3484B">
          <w:rPr>
            <w:webHidden/>
          </w:rPr>
          <w:t>5</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C3484B">
          <w:rPr>
            <w:webHidden/>
          </w:rPr>
          <w:t>6</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C3484B">
          <w:rPr>
            <w:webHidden/>
          </w:rPr>
          <w:t>7</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C3484B">
          <w:rPr>
            <w:webHidden/>
          </w:rPr>
          <w:t>8</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C3484B">
          <w:rPr>
            <w:webHidden/>
          </w:rPr>
          <w:t>10</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C3484B">
          <w:rPr>
            <w:webHidden/>
          </w:rPr>
          <w:t>11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C3484B">
          <w:rPr>
            <w:webHidden/>
          </w:rPr>
          <w:t>12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C3484B">
          <w:rPr>
            <w:webHidden/>
          </w:rPr>
          <w:t>13</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C3484B">
          <w:rPr>
            <w:webHidden/>
          </w:rPr>
          <w:t>2</w:t>
        </w:r>
        <w:r w:rsidR="009F3C40">
          <w:rPr>
            <w:webHidden/>
          </w:rPr>
          <w:fldChar w:fldCharType="end"/>
        </w:r>
      </w:hyperlink>
    </w:p>
    <w:p w:rsidR="009F3C40" w:rsidRPr="0042651E" w:rsidRDefault="00CF6CC5">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C3484B">
          <w:rPr>
            <w:webHidden/>
          </w:rPr>
          <w:t>4</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C3484B">
          <w:rPr>
            <w:webHidden/>
          </w:rPr>
          <w:t>1</w:t>
        </w:r>
        <w:r w:rsidR="009F3C40">
          <w:rPr>
            <w:webHidden/>
          </w:rPr>
          <w:fldChar w:fldCharType="end"/>
        </w:r>
      </w:hyperlink>
    </w:p>
    <w:p w:rsidR="009F3C40" w:rsidRPr="0042651E" w:rsidRDefault="00CF6CC5">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C3484B">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C3484B">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C3484B">
          <w:rPr>
            <w:noProof/>
            <w:webHidden/>
          </w:rPr>
          <w:t>6</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C3484B">
          <w:rPr>
            <w:noProof/>
            <w:webHidden/>
          </w:rPr>
          <w:t>8</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C3484B">
          <w:rPr>
            <w:noProof/>
            <w:webHidden/>
          </w:rPr>
          <w:t>10</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C3484B">
          <w:rPr>
            <w:noProof/>
            <w:webHidden/>
          </w:rPr>
          <w:t>11</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C3484B">
          <w:rPr>
            <w:noProof/>
            <w:webHidden/>
          </w:rPr>
          <w:t>12</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C3484B">
          <w:rPr>
            <w:noProof/>
            <w:webHidden/>
          </w:rPr>
          <w:t>13</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C3484B">
          <w:rPr>
            <w:noProof/>
            <w:webHidden/>
          </w:rPr>
          <w:t>14</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C3484B">
          <w:rPr>
            <w:noProof/>
            <w:webHidden/>
          </w:rPr>
          <w:t>15</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C3484B">
          <w:rPr>
            <w:noProof/>
            <w:webHidden/>
          </w:rPr>
          <w:t>16</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C3484B">
          <w:rPr>
            <w:noProof/>
            <w:webHidden/>
          </w:rPr>
          <w:t>16</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C3484B">
          <w:rPr>
            <w:noProof/>
            <w:webHidden/>
          </w:rPr>
          <w:t>3</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C3484B">
          <w:rPr>
            <w:noProof/>
            <w:webHidden/>
          </w:rPr>
          <w:t>4</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C3484B">
          <w:rPr>
            <w:noProof/>
            <w:webHidden/>
          </w:rPr>
          <w:t>5</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C3484B">
          <w:rPr>
            <w:noProof/>
            <w:webHidden/>
          </w:rPr>
          <w:t>6</w:t>
        </w:r>
        <w:r w:rsidR="005405BE">
          <w:rPr>
            <w:noProof/>
            <w:webHidden/>
          </w:rPr>
          <w:fldChar w:fldCharType="end"/>
        </w:r>
      </w:hyperlink>
    </w:p>
    <w:p w:rsidR="005405BE" w:rsidRPr="00C2330D" w:rsidRDefault="00CF6CC5">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C3484B">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7751A9"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2744633"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2744634"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2744635"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2744636"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2744637"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7751A9"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2744638"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2744639"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2744640"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2744641"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2744642"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2744643"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2744644"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2744645"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2744646"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2744647"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2744648"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2744649"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2744650"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2744651"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2744652"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2744653"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2744654"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2744655"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C3484B">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7751A9"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C3484B">
        <w:t xml:space="preserve">Figura </w:t>
      </w:r>
      <w:r w:rsidR="00C3484B">
        <w:rPr>
          <w:noProof/>
        </w:rPr>
        <w:t>1</w:t>
      </w:r>
      <w:r w:rsidR="00C3484B">
        <w:t>.</w:t>
      </w:r>
      <w:r w:rsidR="00C3484B">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CF6CC5"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265CC6">
                <w:rPr>
                  <w:noProof/>
                </w:rPr>
                <w:t>1</w:t>
              </w:r>
            </w:fldSimple>
            <w:r w:rsidR="00265CC6">
              <w:t>.</w:t>
            </w:r>
            <w:fldSimple w:instr=" SEQ Figura \* ARABIC \s 1 ">
              <w:r w:rsidR="00265CC6">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C3484B">
        <w:t xml:space="preserve">Figura </w:t>
      </w:r>
      <w:r w:rsidR="00C3484B">
        <w:rPr>
          <w:noProof/>
        </w:rPr>
        <w:t>1</w:t>
      </w:r>
      <w:r w:rsidR="00C3484B">
        <w:t>.</w:t>
      </w:r>
      <w:r w:rsidR="00C3484B">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CF6CC5"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265CC6">
                <w:rPr>
                  <w:noProof/>
                </w:rPr>
                <w:t>1</w:t>
              </w:r>
            </w:fldSimple>
            <w:r w:rsidR="00265CC6">
              <w:t>.</w:t>
            </w:r>
            <w:fldSimple w:instr=" SEQ Figura \* ARABIC \s 1 ">
              <w:r w:rsidR="00265CC6">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2744656"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2744657"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7751A9"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7751A9"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2744658"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2744659"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2744660"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2744661"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2744662"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7751A9"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C3484B">
        <w:t xml:space="preserve">Figura </w:t>
      </w:r>
      <w:r w:rsidR="00C3484B">
        <w:rPr>
          <w:noProof/>
        </w:rPr>
        <w:t>1</w:t>
      </w:r>
      <w:r w:rsidR="00C3484B">
        <w:t>.</w:t>
      </w:r>
      <w:r w:rsidR="00C3484B">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CF6CC5"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265CC6">
                <w:rPr>
                  <w:noProof/>
                </w:rPr>
                <w:t>1</w:t>
              </w:r>
            </w:fldSimple>
            <w:r w:rsidR="00265CC6">
              <w:t>.</w:t>
            </w:r>
            <w:fldSimple w:instr=" SEQ Figura \* ARABIC \s 1 ">
              <w:r w:rsidR="00265CC6">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7751A9"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2744663"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2744664"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2744665"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7751A9"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2744666"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2744667"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 xml:space="preserve">, </w:t>
      </w:r>
      <w:hyperlink w:anchor="_ENREF_7" w:tooltip="Holst, 1998 #18" w:history="1">
        <w:r w:rsidR="007751A9"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7751A9"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7751A9"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7751A9"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8382086"/>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2744668"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2744669"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2744670"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2744671"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2744672"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2744673"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8382087"/>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2744674"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2744675" r:id="rId109"/>
        </w:object>
      </w:r>
    </w:p>
    <w:p w:rsidR="0080060D" w:rsidRPr="008D2941" w:rsidRDefault="00335838" w:rsidP="008C2D29">
      <w:pPr>
        <w:pStyle w:val="Ttulo3"/>
      </w:pPr>
      <w:bookmarkStart w:id="52" w:name="_Toc318382088"/>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C3484B">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2744676"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2" o:title=""/>
          </v:shape>
          <o:OLEObject Type="Embed" ProgID="Equation.DSMT4" ShapeID="_x0000_i1076" DrawAspect="Content" ObjectID="_1392744677"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4" o:title=""/>
          </v:shape>
          <o:OLEObject Type="Embed" ProgID="Equation.DSMT4" ShapeID="_x0000_i1077" DrawAspect="Content" ObjectID="_1392744678"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2744679"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2744680"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2744681"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2744682"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2744683"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2744684"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2744685"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2744686"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2744687"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2744688"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C3484B">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2744689"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2744690"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2744691"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2744692"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2744693"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2744694"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2744695" r:id="rId149"/>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0" o:title=""/>
          </v:shape>
          <o:OLEObject Type="Embed" ProgID="Equation.DSMT4" ShapeID="_x0000_i1095" DrawAspect="Content" ObjectID="_1392744696"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2744697"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2744698" r:id="rId155"/>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2744699"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2744700"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2744701"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2744702"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64" o:title=""/>
          </v:shape>
          <o:OLEObject Type="Embed" ProgID="Equation.DSMT4" ShapeID="_x0000_i1102" DrawAspect="Content" ObjectID="_1392744703"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2744704"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2744705"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2744706"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2744707"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2744708"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2744709"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2744710"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2744711"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2744712"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2744713"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2744714"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2744715"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2744716"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2744717"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2744718"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2744719"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2744720"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2744721"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2744722"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2744723"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2744724"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2744725"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2744726"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2744727"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2744728"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2744729"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2744730"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2744731"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2744732"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2744733"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2744734"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2744735"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2744736"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2744737"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2744738"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2744739"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2744740"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2744741"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2744742"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2744743"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2744744"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2744745"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2744746"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2744747"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2744748"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2744749"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2744750"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2744751"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2744752"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2744753"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2744754"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2744755"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7751A9">
          <w:rPr>
            <w:noProof/>
          </w:rPr>
          <w:t>8</w:t>
        </w:r>
      </w:hyperlink>
      <w:r>
        <w:rPr>
          <w:noProof/>
        </w:rPr>
        <w:t xml:space="preserve">, </w:t>
      </w:r>
      <w:hyperlink w:anchor="_ENREF_9" w:tooltip="Willow-Garage, 2010 #10" w:history="1">
        <w:r w:rsidR="007751A9">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2744756"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2744757"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7751A9"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2744758"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2744759"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2744760"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2744761"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2744762"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2744763"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8382092"/>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7751A9">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2744764"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C3484B">
        <w:t xml:space="preserve">Figura </w:t>
      </w:r>
      <w:r w:rsidR="00C3484B">
        <w:rPr>
          <w:noProof/>
        </w:rPr>
        <w:t>2</w:t>
      </w:r>
      <w:r w:rsidR="00C3484B">
        <w:t>.</w:t>
      </w:r>
      <w:r w:rsidR="00C3484B">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CF6CC5"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265CC6">
                <w:rPr>
                  <w:noProof/>
                </w:rPr>
                <w:t>2</w:t>
              </w:r>
            </w:fldSimple>
            <w:r w:rsidR="00265CC6">
              <w:t>.</w:t>
            </w:r>
            <w:fldSimple w:instr=" SEQ Figura \* ARABIC \s 1 ">
              <w:r w:rsidR="00265CC6">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2744765"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2744766" r:id="rId292"/>
        </w:object>
      </w:r>
    </w:p>
    <w:p w:rsidR="00581256" w:rsidRPr="0091532D" w:rsidRDefault="00581256" w:rsidP="0091532D">
      <w:pPr>
        <w:pStyle w:val="Ttulo3"/>
      </w:pPr>
      <w:bookmarkStart w:id="62" w:name="_Toc318382093"/>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2744767"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2744768"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2744769"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2744770"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2744771"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2744772"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CF6CC5"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265CC6">
                <w:rPr>
                  <w:noProof/>
                </w:rPr>
                <w:t>2</w:t>
              </w:r>
            </w:fldSimple>
            <w:r w:rsidR="00265CC6">
              <w:t>.</w:t>
            </w:r>
            <w:fldSimple w:instr=" SEQ Figura \* ARABIC \s 1 ">
              <w:r w:rsidR="00265CC6">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2744773" r:id="rId307"/>
        </w:object>
      </w:r>
      <w:r w:rsidR="003B6DBB" w:rsidRPr="0091532D">
        <w:t>.</w:t>
      </w:r>
    </w:p>
    <w:p w:rsidR="00581256" w:rsidRPr="0091532D" w:rsidRDefault="00581256" w:rsidP="0091532D">
      <w:pPr>
        <w:pStyle w:val="Ttulo3"/>
      </w:pPr>
      <w:bookmarkStart w:id="64" w:name="_Toc318382094"/>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2744774"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7751A9">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CF6CC5"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265CC6">
                <w:rPr>
                  <w:noProof/>
                </w:rPr>
                <w:t>2</w:t>
              </w:r>
            </w:fldSimple>
            <w:r w:rsidR="00265CC6">
              <w:t>.</w:t>
            </w:r>
            <w:fldSimple w:instr=" SEQ Figura \* ARABIC \s 1 ">
              <w:r w:rsidR="00265CC6">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C3484B">
        <w:t xml:space="preserve">Figura </w:t>
      </w:r>
      <w:r w:rsidR="00C3484B">
        <w:rPr>
          <w:noProof/>
        </w:rPr>
        <w:t>2</w:t>
      </w:r>
      <w:r w:rsidR="00C3484B">
        <w:t>.</w:t>
      </w:r>
      <w:r w:rsidR="00C3484B">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CF6CC5"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265CC6">
                <w:rPr>
                  <w:noProof/>
                </w:rPr>
                <w:t>2</w:t>
              </w:r>
            </w:fldSimple>
            <w:r w:rsidR="00265CC6">
              <w:t>.</w:t>
            </w:r>
            <w:fldSimple w:instr=" SEQ Figura \* ARABIC \s 1 ">
              <w:r w:rsidR="00265CC6">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2744775"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C3484B">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C3484B">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2744776"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2744777"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C3484B">
        <w:t xml:space="preserve">Figura </w:t>
      </w:r>
      <w:r w:rsidR="00C3484B">
        <w:rPr>
          <w:noProof/>
        </w:rPr>
        <w:t>2</w:t>
      </w:r>
      <w:r w:rsidR="00C3484B">
        <w:t>.</w:t>
      </w:r>
      <w:r w:rsidR="00C3484B">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C3484B">
          <w:rPr>
            <w:noProof/>
          </w:rPr>
          <w:t>2</w:t>
        </w:r>
      </w:fldSimple>
      <w:r w:rsidRPr="0091532D">
        <w:t>.</w:t>
      </w:r>
      <w:fldSimple w:instr=" SEQ Tabla \* ARABIC \s 1 ">
        <w:r w:rsidR="00C3484B">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2744778"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2744779"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2744780"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2744781"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2744782"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2744783"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2744784"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2744785"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2744786"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2744787"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2744788"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2744789"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C3484B">
        <w:t xml:space="preserve">Figura </w:t>
      </w:r>
      <w:r w:rsidR="00C3484B">
        <w:rPr>
          <w:noProof/>
        </w:rPr>
        <w:t>2</w:t>
      </w:r>
      <w:r w:rsidR="00C3484B">
        <w:t>.</w:t>
      </w:r>
      <w:r w:rsidR="00C3484B">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2744790"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2744791"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CF6CC5"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265CC6">
                <w:rPr>
                  <w:noProof/>
                </w:rPr>
                <w:t>2</w:t>
              </w:r>
            </w:fldSimple>
            <w:r w:rsidR="00265CC6">
              <w:t>.</w:t>
            </w:r>
            <w:fldSimple w:instr=" SEQ Figura \* ARABIC \s 1 ">
              <w:r w:rsidR="00265CC6">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C3484B">
        <w:t xml:space="preserve">Figura </w:t>
      </w:r>
      <w:r w:rsidR="00C3484B">
        <w:rPr>
          <w:noProof/>
        </w:rPr>
        <w:t>2</w:t>
      </w:r>
      <w:r w:rsidR="00C3484B">
        <w:t>.</w:t>
      </w:r>
      <w:r w:rsidR="00C3484B">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2744792"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2744793"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2744794"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2744795"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2744796"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8382095"/>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7751A9">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C3484B">
        <w:t xml:space="preserve">Figura </w:t>
      </w:r>
      <w:r w:rsidR="00C3484B">
        <w:rPr>
          <w:noProof/>
        </w:rPr>
        <w:t>2</w:t>
      </w:r>
      <w:r w:rsidR="00C3484B">
        <w:t>.</w:t>
      </w:r>
      <w:r w:rsidR="00C3484B">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CF6CC5"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7751A9">
            <w:pPr>
              <w:pStyle w:val="Epgrafe"/>
            </w:pPr>
            <w:bookmarkStart w:id="74" w:name="_Ref316986080"/>
            <w:bookmarkStart w:id="75" w:name="_Toc316563917"/>
            <w:r>
              <w:t xml:space="preserve">Figura </w:t>
            </w:r>
            <w:fldSimple w:instr=" STYLEREF 1 \s ">
              <w:r w:rsidR="00265CC6">
                <w:rPr>
                  <w:noProof/>
                </w:rPr>
                <w:t>2</w:t>
              </w:r>
            </w:fldSimple>
            <w:r w:rsidR="00265CC6">
              <w:t>.</w:t>
            </w:r>
            <w:fldSimple w:instr=" SEQ Figura \* ARABIC \s 1 ">
              <w:r w:rsidR="00265CC6">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2744797"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2744798"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2744799"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2744800"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2744801"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2744802"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2744803"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2744804"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2744805"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C3484B">
        <w:t xml:space="preserve">Figura </w:t>
      </w:r>
      <w:r w:rsidR="00C3484B">
        <w:rPr>
          <w:noProof/>
        </w:rPr>
        <w:t>2</w:t>
      </w:r>
      <w:r w:rsidR="00C3484B">
        <w:t>.</w:t>
      </w:r>
      <w:r w:rsidR="00C3484B">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C3484B">
        <w:t xml:space="preserve">Figura </w:t>
      </w:r>
      <w:r w:rsidR="00C3484B">
        <w:rPr>
          <w:noProof/>
        </w:rPr>
        <w:t>2</w:t>
      </w:r>
      <w:r w:rsidR="00C3484B">
        <w:t>.</w:t>
      </w:r>
      <w:r w:rsidR="00C3484B">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CF6CC5" w:rsidP="009C72C0">
            <w:pPr>
              <w:pStyle w:val="Imagenes"/>
            </w:pPr>
            <w:r>
              <w:rPr>
                <w:lang w:eastAsia="es-VE"/>
              </w:rPr>
              <w:pict>
                <v:shape id="_x0000_i1211" type="#_x0000_t75" style="width:228pt;height:228pt;visibility:visible">
                  <v:imagedata r:id="rId376" o:title=""/>
                </v:shape>
              </w:pict>
            </w:r>
          </w:p>
          <w:p w:rsidR="001E6275" w:rsidRPr="00AF0007" w:rsidRDefault="009C72C0" w:rsidP="007751A9">
            <w:pPr>
              <w:pStyle w:val="Epgrafe"/>
            </w:pPr>
            <w:bookmarkStart w:id="76" w:name="_Ref316483543"/>
            <w:bookmarkStart w:id="77" w:name="_Toc316563918"/>
            <w:r>
              <w:t xml:space="preserve">Figura </w:t>
            </w:r>
            <w:fldSimple w:instr=" STYLEREF 1 \s ">
              <w:r w:rsidR="00265CC6">
                <w:rPr>
                  <w:noProof/>
                </w:rPr>
                <w:t>2</w:t>
              </w:r>
            </w:fldSimple>
            <w:r w:rsidR="00265CC6">
              <w:t>.</w:t>
            </w:r>
            <w:fldSimple w:instr=" SEQ Figura \* ARABIC \s 1 ">
              <w:r w:rsidR="00265CC6">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7751A9">
                <w:rPr>
                  <w:noProof/>
                </w:rPr>
                <w:t>12</w:t>
              </w:r>
            </w:hyperlink>
            <w:r w:rsidR="00EE6000">
              <w:rPr>
                <w:noProof/>
              </w:rPr>
              <w:t>]</w:t>
            </w:r>
            <w:bookmarkEnd w:id="77"/>
            <w:r w:rsidRPr="00AF0007">
              <w:fldChar w:fldCharType="end"/>
            </w:r>
          </w:p>
        </w:tc>
        <w:tc>
          <w:tcPr>
            <w:tcW w:w="4631" w:type="dxa"/>
            <w:shd w:val="clear" w:color="auto" w:fill="auto"/>
          </w:tcPr>
          <w:p w:rsidR="009C72C0" w:rsidRDefault="00CF6CC5"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265CC6">
                <w:rPr>
                  <w:noProof/>
                </w:rPr>
                <w:t>2</w:t>
              </w:r>
            </w:fldSimple>
            <w:r w:rsidR="00265CC6">
              <w:t>.</w:t>
            </w:r>
            <w:fldSimple w:instr=" SEQ Figura \* ARABIC \s 1 ">
              <w:r w:rsidR="00265CC6">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8382096"/>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8382097"/>
      <w:r w:rsidRPr="008D2941">
        <w:t>CAPITULO III</w:t>
      </w:r>
      <w:r w:rsidRPr="008D2941">
        <w:br/>
      </w:r>
      <w:r w:rsidRPr="008D2941">
        <w:br/>
        <w:t>Algoritmo de Control</w:t>
      </w:r>
      <w:bookmarkEnd w:id="81"/>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8382098"/>
      <w:r>
        <w:lastRenderedPageBreak/>
        <w:t>Observaciones iniciales</w:t>
      </w:r>
      <w:bookmarkEnd w:id="82"/>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El movimiento </w:t>
      </w:r>
      <w:proofErr w:type="spellStart"/>
      <w:r w:rsidRPr="008D2941">
        <w:t>traslacional</w:t>
      </w:r>
      <w:proofErr w:type="spellEnd"/>
      <w:r w:rsidRPr="008D2941">
        <w:t xml:space="preserve">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C3484B">
        <w:t xml:space="preserve">Figura </w:t>
      </w:r>
      <w:r w:rsidR="00C3484B">
        <w:rPr>
          <w:noProof/>
        </w:rPr>
        <w:t>3</w:t>
      </w:r>
      <w:r w:rsidR="00C3484B">
        <w:t>.</w:t>
      </w:r>
      <w:r w:rsidR="00C3484B">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CF6CC5"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265CC6">
                <w:rPr>
                  <w:noProof/>
                </w:rPr>
                <w:t>3</w:t>
              </w:r>
            </w:fldSimple>
            <w:r w:rsidR="00265CC6">
              <w:t>.</w:t>
            </w:r>
            <w:fldSimple w:instr=" SEQ Figura \* ARABIC \s 1 ">
              <w:r w:rsidR="00265CC6">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7751A9">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8382099"/>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C3484B">
        <w:t xml:space="preserve">Figura </w:t>
      </w:r>
      <w:r w:rsidR="00C3484B">
        <w:rPr>
          <w:noProof/>
        </w:rPr>
        <w:t>3</w:t>
      </w:r>
      <w:r w:rsidR="00C3484B">
        <w:t>.</w:t>
      </w:r>
      <w:r w:rsidR="00C3484B">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C3484B">
        <w:t xml:space="preserve">Figura </w:t>
      </w:r>
      <w:r w:rsidR="00C3484B">
        <w:rPr>
          <w:noProof/>
        </w:rPr>
        <w:t>3</w:t>
      </w:r>
      <w:r w:rsidR="00C3484B">
        <w:t>.</w:t>
      </w:r>
      <w:r w:rsidR="00C3484B">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CF6CC5"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265CC6">
                <w:rPr>
                  <w:noProof/>
                </w:rPr>
                <w:t>3</w:t>
              </w:r>
            </w:fldSimple>
            <w:r w:rsidR="00265CC6">
              <w:t>.</w:t>
            </w:r>
            <w:fldSimple w:instr=" SEQ Figura \* ARABIC \s 1 ">
              <w:r w:rsidR="00265CC6">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C3484B">
        <w:t xml:space="preserve">Figura </w:t>
      </w:r>
      <w:r w:rsidR="00C3484B">
        <w:rPr>
          <w:noProof/>
        </w:rPr>
        <w:t>3</w:t>
      </w:r>
      <w:r w:rsidR="00C3484B">
        <w:t>.</w:t>
      </w:r>
      <w:r w:rsidR="00C3484B">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C3484B">
        <w:t xml:space="preserve">Figura </w:t>
      </w:r>
      <w:r w:rsidR="00C3484B">
        <w:rPr>
          <w:noProof/>
        </w:rPr>
        <w:t>3</w:t>
      </w:r>
      <w:r w:rsidR="00C3484B">
        <w:t>.</w:t>
      </w:r>
      <w:r w:rsidR="00C3484B">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CF6CC5"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265CC6">
                <w:rPr>
                  <w:noProof/>
                </w:rPr>
                <w:t>3</w:t>
              </w:r>
            </w:fldSimple>
            <w:r w:rsidR="00265CC6">
              <w:t>.</w:t>
            </w:r>
            <w:fldSimple w:instr=" SEQ Figura \* ARABIC \s 1 ">
              <w:r w:rsidR="00265CC6">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C3484B">
        <w:t xml:space="preserve">Figura </w:t>
      </w:r>
      <w:r w:rsidR="00C3484B">
        <w:rPr>
          <w:noProof/>
        </w:rPr>
        <w:t>3</w:t>
      </w:r>
      <w:r w:rsidR="00C3484B">
        <w:t>.</w:t>
      </w:r>
      <w:r w:rsidR="00C3484B">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CF6CC5"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265CC6">
                <w:rPr>
                  <w:noProof/>
                </w:rPr>
                <w:t>3</w:t>
              </w:r>
            </w:fldSimple>
            <w:r w:rsidR="00265CC6">
              <w:t>.</w:t>
            </w:r>
            <w:fldSimple w:instr=" SEQ Figura \* ARABIC \s 1 ">
              <w:r w:rsidR="00265CC6">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CF6CC5"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265CC6">
                <w:rPr>
                  <w:noProof/>
                </w:rPr>
                <w:t>3</w:t>
              </w:r>
            </w:fldSimple>
            <w:r w:rsidR="00265CC6">
              <w:t>.</w:t>
            </w:r>
            <w:fldSimple w:instr=" SEQ Figura \* ARABIC \s 1 ">
              <w:r w:rsidR="00265CC6">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8382100"/>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w:t>
      </w:r>
      <w:proofErr w:type="spellStart"/>
      <w:r>
        <w:t>semi</w:t>
      </w:r>
      <w:proofErr w:type="spellEnd"/>
      <w:r>
        <w:t xml:space="preserve">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C3484B">
        <w:t xml:space="preserve">Figura </w:t>
      </w:r>
      <w:r w:rsidR="00C3484B">
        <w:rPr>
          <w:noProof/>
        </w:rPr>
        <w:t>3</w:t>
      </w:r>
      <w:r w:rsidR="00C3484B">
        <w:t>.</w:t>
      </w:r>
      <w:r w:rsidR="00C3484B">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CF6CC5"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265CC6">
                <w:rPr>
                  <w:noProof/>
                </w:rPr>
                <w:t>3</w:t>
              </w:r>
            </w:fldSimple>
            <w:r w:rsidR="00265CC6">
              <w:t>.</w:t>
            </w:r>
            <w:fldSimple w:instr=" SEQ Figura \* ARABIC \s 1 ">
              <w:r w:rsidR="00265CC6">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8382101"/>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C3484B">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C3484B">
        <w:t xml:space="preserve">Figura </w:t>
      </w:r>
      <w:r w:rsidR="00C3484B">
        <w:rPr>
          <w:noProof/>
        </w:rPr>
        <w:t>3</w:t>
      </w:r>
      <w:r w:rsidR="00C3484B">
        <w:t>.</w:t>
      </w:r>
      <w:r w:rsidR="00C3484B">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2744806"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C3484B">
          <w:rPr>
            <w:noProof/>
          </w:rPr>
          <w:instrText>3</w:instrText>
        </w:r>
      </w:fldSimple>
      <w:r>
        <w:instrText>.</w:instrText>
      </w:r>
      <w:fldSimple w:instr=" SEQ MTEqn \c \* Arabic \* MERGEFORMAT ">
        <w:r w:rsidR="00C3484B">
          <w:rPr>
            <w:noProof/>
          </w:rPr>
          <w:instrText>1</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C3484B">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C3484B">
        <w:t xml:space="preserve">Figura </w:t>
      </w:r>
      <w:r w:rsidR="00C3484B">
        <w:rPr>
          <w:noProof/>
        </w:rPr>
        <w:t>3</w:t>
      </w:r>
      <w:r w:rsidR="00C3484B">
        <w:t>.</w:t>
      </w:r>
      <w:r w:rsidR="00C3484B">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CF6CC5"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265CC6">
                <w:rPr>
                  <w:noProof/>
                </w:rPr>
                <w:t>3</w:t>
              </w:r>
            </w:fldSimple>
            <w:r w:rsidR="00265CC6">
              <w:t>.</w:t>
            </w:r>
            <w:fldSimple w:instr=" SEQ Figura \* ARABIC \s 1 ">
              <w:r w:rsidR="00265CC6">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8382102"/>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8382103"/>
      <w:r w:rsidRPr="008D2941">
        <w:t>CAPITULO I</w:t>
      </w:r>
      <w:r>
        <w:t>V</w:t>
      </w:r>
      <w:r w:rsidRPr="008D2941">
        <w:br/>
      </w:r>
      <w:r w:rsidRPr="008D2941">
        <w:br/>
      </w:r>
      <w:r>
        <w:t>INSTRUMENTACIÓN</w:t>
      </w:r>
      <w:bookmarkEnd w:id="102"/>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8382104"/>
      <w:r>
        <w:t>Sistema de microscopía interferencial</w:t>
      </w:r>
      <w:bookmarkEnd w:id="103"/>
    </w:p>
    <w:p w:rsidR="008B53A2" w:rsidRDefault="008B53A2" w:rsidP="008B53A2">
      <w:r>
        <w:t xml:space="preserve">El sistema consiste de un microscopio </w:t>
      </w:r>
      <w:proofErr w:type="spellStart"/>
      <w:r w:rsidR="00E83718">
        <w:t>Nikon</w:t>
      </w:r>
      <w:proofErr w:type="spellEnd"/>
      <w:r w:rsidR="00E83718">
        <w:t xml:space="preserve">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C3484B">
        <w:t xml:space="preserve">Figura </w:t>
      </w:r>
      <w:r w:rsidR="00C3484B">
        <w:rPr>
          <w:noProof/>
        </w:rPr>
        <w:t>4</w:t>
      </w:r>
      <w:r w:rsidR="00C3484B">
        <w:t>.</w:t>
      </w:r>
      <w:r w:rsidR="00C3484B">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CF6CC5"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7751A9">
            <w:pPr>
              <w:pStyle w:val="Epgrafe"/>
            </w:pPr>
            <w:bookmarkStart w:id="104" w:name="_Ref316653213"/>
            <w:r>
              <w:t xml:space="preserve">Figura </w:t>
            </w:r>
            <w:fldSimple w:instr=" STYLEREF 1 \s ">
              <w:r w:rsidR="00265CC6">
                <w:rPr>
                  <w:noProof/>
                </w:rPr>
                <w:t>4</w:t>
              </w:r>
            </w:fldSimple>
            <w:r w:rsidR="00265CC6">
              <w:t>.</w:t>
            </w:r>
            <w:fldSimple w:instr=" SEQ Figura \* ARABIC \s 1 ">
              <w:r w:rsidR="00265CC6">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7751A9">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8382105"/>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7751A9">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2744807"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2744808"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7751A9">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8382106"/>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2744809" r:id="rId393"/>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C3484B">
        <w:t xml:space="preserve">Figura </w:t>
      </w:r>
      <w:r w:rsidR="00C3484B">
        <w:rPr>
          <w:noProof/>
        </w:rPr>
        <w:t>4</w:t>
      </w:r>
      <w:r w:rsidR="00C3484B">
        <w:t>.</w:t>
      </w:r>
      <w:r w:rsidR="00C3484B">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CF6CC5"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265CC6">
                <w:rPr>
                  <w:noProof/>
                </w:rPr>
                <w:t>4</w:t>
              </w:r>
            </w:fldSimple>
            <w:r w:rsidR="00265CC6">
              <w:t>.</w:t>
            </w:r>
            <w:fldSimple w:instr=" SEQ Figura \* ARABIC \s 1 ">
              <w:r w:rsidR="00265CC6">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8382107"/>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7751A9">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C3484B">
        <w:t xml:space="preserve">Figura </w:t>
      </w:r>
      <w:r w:rsidR="00C3484B">
        <w:rPr>
          <w:noProof/>
        </w:rPr>
        <w:t>4</w:t>
      </w:r>
      <w:r w:rsidR="00C3484B">
        <w:t>.</w:t>
      </w:r>
      <w:r w:rsidR="00C3484B">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CF6CC5" w:rsidP="00BE4459">
            <w:pPr>
              <w:pStyle w:val="Imagenes"/>
            </w:pPr>
            <w:r>
              <w:pict>
                <v:shape id="_x0000_i1226" type="#_x0000_t75" style="width:264.75pt;height:183.75pt">
                  <v:imagedata r:id="rId395" o:title=""/>
                </v:shape>
              </w:pict>
            </w:r>
          </w:p>
          <w:p w:rsidR="00BE4459" w:rsidRDefault="00BE4459" w:rsidP="007751A9">
            <w:pPr>
              <w:pStyle w:val="Epgrafe"/>
            </w:pPr>
            <w:bookmarkStart w:id="109" w:name="_Ref317081714"/>
            <w:r>
              <w:t xml:space="preserve">Figura </w:t>
            </w:r>
            <w:fldSimple w:instr=" STYLEREF 1 \s ">
              <w:r w:rsidR="00265CC6">
                <w:rPr>
                  <w:noProof/>
                </w:rPr>
                <w:t>4</w:t>
              </w:r>
            </w:fldSimple>
            <w:r w:rsidR="00265CC6">
              <w:t>.</w:t>
            </w:r>
            <w:fldSimple w:instr=" SEQ Figura \* ARABIC \s 1 ">
              <w:r w:rsidR="00265CC6">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7751A9">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2744810"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C3484B">
        <w:t xml:space="preserve">Figura </w:t>
      </w:r>
      <w:r w:rsidR="00C3484B">
        <w:rPr>
          <w:noProof/>
        </w:rPr>
        <w:t>4</w:t>
      </w:r>
      <w:r w:rsidR="00C3484B">
        <w:t>.</w:t>
      </w:r>
      <w:r w:rsidR="00C3484B">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F6CC5"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265CC6">
                <w:rPr>
                  <w:noProof/>
                </w:rPr>
                <w:t>4</w:t>
              </w:r>
            </w:fldSimple>
            <w:r w:rsidR="00265CC6">
              <w:t>.</w:t>
            </w:r>
            <w:fldSimple w:instr=" SEQ Figura \* ARABIC \s 1 ">
              <w:r w:rsidR="00265CC6">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2744811"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2744812"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2744813"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2744814" r:id="rId406"/>
        </w:object>
      </w:r>
      <w:r>
        <w:t>.</w:t>
      </w:r>
    </w:p>
    <w:p w:rsidR="00354184" w:rsidRPr="00D465B3" w:rsidRDefault="00354184" w:rsidP="00354184">
      <w:pPr>
        <w:pStyle w:val="Ttulo3"/>
      </w:pPr>
      <w:bookmarkStart w:id="111" w:name="_Toc318382108"/>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7751A9">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2744815"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2744816" r:id="rId410"/>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7751A9">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C3484B">
        <w:t xml:space="preserve">Figura </w:t>
      </w:r>
      <w:r w:rsidR="00C3484B">
        <w:rPr>
          <w:noProof/>
        </w:rPr>
        <w:t>4</w:t>
      </w:r>
      <w:r w:rsidR="00C3484B">
        <w:t>.</w:t>
      </w:r>
      <w:r w:rsidR="00C3484B">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F6CC5"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265CC6">
                <w:rPr>
                  <w:noProof/>
                </w:rPr>
                <w:t>4</w:t>
              </w:r>
            </w:fldSimple>
            <w:r w:rsidR="00265CC6">
              <w:t>.</w:t>
            </w:r>
            <w:fldSimple w:instr=" SEQ Figura \* ARABIC \s 1 ">
              <w:r w:rsidR="00265CC6">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8382109"/>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2744817"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2744818" r:id="rId415"/>
        </w:object>
      </w:r>
      <w:r>
        <w:t>, la frecuencia máxima será de 5kHz.</w:t>
      </w:r>
    </w:p>
    <w:p w:rsidR="00635A11" w:rsidRDefault="00635A11">
      <w:r>
        <w:t xml:space="preserve">Al igual que los filtros para la señal DC, se utiliza un seguidor al inicio, un filtro </w:t>
      </w:r>
      <w:proofErr w:type="spellStart"/>
      <w:r>
        <w:t>pasabajo</w:t>
      </w:r>
      <w:proofErr w:type="spellEnd"/>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C3484B">
        <w:t xml:space="preserve">Figura </w:t>
      </w:r>
      <w:r w:rsidR="00C3484B">
        <w:rPr>
          <w:noProof/>
        </w:rPr>
        <w:t>4</w:t>
      </w:r>
      <w:r w:rsidR="00C3484B">
        <w:t>.</w:t>
      </w:r>
      <w:r w:rsidR="00C3484B">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F6CC5"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265CC6">
                <w:rPr>
                  <w:noProof/>
                </w:rPr>
                <w:t>4</w:t>
              </w:r>
            </w:fldSimple>
            <w:r w:rsidR="00265CC6">
              <w:t>.</w:t>
            </w:r>
            <w:fldSimple w:instr=" SEQ Figura \* ARABIC \s 1 ">
              <w:r w:rsidR="00265CC6">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8382110"/>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proofErr w:type="spellStart"/>
      <w:r>
        <w:t>potenciometros</w:t>
      </w:r>
      <w:proofErr w:type="spellEnd"/>
      <w:r>
        <w:t xml:space="preserve"> </w:t>
      </w:r>
      <w:proofErr w:type="spellStart"/>
      <w:r>
        <w:t>multivuelta</w:t>
      </w:r>
      <w:proofErr w:type="spellEnd"/>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C3484B">
        <w:t xml:space="preserve">Figura </w:t>
      </w:r>
      <w:r w:rsidR="00C3484B">
        <w:rPr>
          <w:noProof/>
        </w:rPr>
        <w:t>4</w:t>
      </w:r>
      <w:r w:rsidR="00C3484B">
        <w:t>.</w:t>
      </w:r>
      <w:r w:rsidR="00C3484B">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CF6CC5"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265CC6">
                <w:rPr>
                  <w:noProof/>
                </w:rPr>
                <w:t>4</w:t>
              </w:r>
            </w:fldSimple>
            <w:r w:rsidR="00265CC6">
              <w:t>.</w:t>
            </w:r>
            <w:fldSimple w:instr=" SEQ Figura \* ARABIC \s 1 ">
              <w:r w:rsidR="00265CC6">
                <w:rPr>
                  <w:noProof/>
                </w:rPr>
                <w:t>7</w:t>
              </w:r>
            </w:fldSimple>
            <w:bookmarkEnd w:id="116"/>
            <w:r>
              <w:t>: Esquemático de la etapa de amplificación de salida</w:t>
            </w:r>
          </w:p>
        </w:tc>
      </w:tr>
    </w:tbl>
    <w:p w:rsidR="00333662" w:rsidRDefault="00333662" w:rsidP="00471BA0">
      <w:pPr>
        <w:pStyle w:val="Ttulo2"/>
      </w:pPr>
      <w:bookmarkStart w:id="117" w:name="_Toc318382111"/>
      <w:r>
        <w:t>Software desarrollado</w:t>
      </w:r>
      <w:bookmarkEnd w:id="117"/>
    </w:p>
    <w:p w:rsidR="00333662" w:rsidRDefault="00333662" w:rsidP="00333662">
      <w:r>
        <w:t>Para lograr la implementación del control se desarrollaron divers</w:t>
      </w:r>
      <w:r w:rsidR="004C59D2">
        <w:t>a</w:t>
      </w:r>
      <w:r>
        <w:t xml:space="preserve">s </w:t>
      </w:r>
      <w:r w:rsidR="004C59D2">
        <w:t xml:space="preserve">funciones o </w:t>
      </w:r>
      <w:proofErr w:type="spellStart"/>
      <w:r w:rsidR="004C59D2">
        <w:t>subVIs</w:t>
      </w:r>
      <w:proofErr w:type="spellEnd"/>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8382112"/>
      <w:r>
        <w:t>VIs asociados al funcionamiento de la cámara</w:t>
      </w:r>
      <w:r w:rsidR="00640170">
        <w:t xml:space="preserve"> y manejo de imágenes</w:t>
      </w:r>
      <w:bookmarkEnd w:id="118"/>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w:t>
      </w:r>
      <w:proofErr w:type="spellStart"/>
      <w:r>
        <w:t>subV</w:t>
      </w:r>
      <w:r w:rsidR="004C59D2">
        <w:t>I</w:t>
      </w:r>
      <w:r>
        <w:t>s</w:t>
      </w:r>
      <w:proofErr w:type="spellEnd"/>
      <w:r>
        <w:t xml:space="preserve">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w:t>
      </w:r>
      <w:proofErr w:type="spellStart"/>
      <w:r w:rsidR="009B2C49">
        <w:t>subVIs</w:t>
      </w:r>
      <w:proofErr w:type="spellEnd"/>
      <w:r w:rsidR="009B2C49">
        <w:t xml:space="preserve">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proofErr w:type="spellStart"/>
      <w:r w:rsidR="00ED646C">
        <w:t>transformacióna</w:t>
      </w:r>
      <w:proofErr w:type="spellEnd"/>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proofErr w:type="spellStart"/>
      <w:r>
        <w:t>subVIs</w:t>
      </w:r>
      <w:proofErr w:type="spellEnd"/>
      <w:r>
        <w:t xml:space="preserve">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w:t>
      </w:r>
      <w:proofErr w:type="spellStart"/>
      <w:r>
        <w:t>subVIs</w:t>
      </w:r>
      <w:proofErr w:type="spellEnd"/>
      <w:r>
        <w:t xml:space="preserve">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proofErr w:type="spellStart"/>
      <w:r>
        <w:t>constraste</w:t>
      </w:r>
      <w:proofErr w:type="spellEnd"/>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C3484B">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2744819"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C3484B">
          <w:rPr>
            <w:noProof/>
          </w:rPr>
          <w:instrText>4</w:instrText>
        </w:r>
      </w:fldSimple>
      <w:r>
        <w:instrText>.</w:instrText>
      </w:r>
      <w:fldSimple w:instr=" SEQ MTEqn \c \* Arabic \* MERGEFORMAT ">
        <w:r w:rsidR="00C3484B">
          <w:rPr>
            <w:noProof/>
          </w:rPr>
          <w:instrText>1</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2744820"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2744821"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2744822"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3484B">
          <w:rPr>
            <w:noProof/>
          </w:rPr>
          <w:instrText>4</w:instrText>
        </w:r>
      </w:fldSimple>
      <w:r>
        <w:instrText>.</w:instrText>
      </w:r>
      <w:fldSimple w:instr=" SEQ MTEqn \c \* Arabic \* MERGEFORMAT ">
        <w:r w:rsidR="00C3484B">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2744823"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2744824"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2744825"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2744826"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2744827" r:id="rId435"/>
        </w:object>
      </w:r>
      <w:r>
        <w:t xml:space="preserve"> dentro de la imagen.</w:t>
      </w:r>
    </w:p>
    <w:p w:rsidR="00640170" w:rsidRDefault="001C2511" w:rsidP="00640170">
      <w:r>
        <w:t xml:space="preserve">El contraste en una línea se basa en solicitarle al usuario la creación de una línea en la imagen, en base a esta línea se </w:t>
      </w:r>
      <w:proofErr w:type="spellStart"/>
      <w:r>
        <w:t>evalua</w:t>
      </w:r>
      <w:proofErr w:type="spellEnd"/>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proofErr w:type="spellStart"/>
      <w:r w:rsidR="00326C9A">
        <w:t>subVIs</w:t>
      </w:r>
      <w:proofErr w:type="spellEnd"/>
      <w:r w:rsidR="00326C9A">
        <w:t xml:space="preserve">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C3484B">
        <w:t xml:space="preserve">Figura </w:t>
      </w:r>
      <w:r w:rsidR="00C3484B">
        <w:rPr>
          <w:noProof/>
        </w:rPr>
        <w:t>4</w:t>
      </w:r>
      <w:r w:rsidR="00C3484B">
        <w:t>.</w:t>
      </w:r>
      <w:r w:rsidR="00C3484B">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CF6CC5"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265CC6">
                <w:rPr>
                  <w:noProof/>
                </w:rPr>
                <w:t>4</w:t>
              </w:r>
            </w:fldSimple>
            <w:r w:rsidR="00265CC6">
              <w:t>.</w:t>
            </w:r>
            <w:fldSimple w:instr=" SEQ Figura \* ARABIC \s 1 ">
              <w:r w:rsidR="00265CC6">
                <w:rPr>
                  <w:noProof/>
                </w:rPr>
                <w:t>8</w:t>
              </w:r>
            </w:fldSimple>
            <w:bookmarkEnd w:id="120"/>
            <w:r>
              <w:rPr>
                <w:noProof/>
              </w:rPr>
              <w:t>: Panel Frontal del VI de prueba de la cámara</w:t>
            </w:r>
          </w:p>
        </w:tc>
      </w:tr>
    </w:tbl>
    <w:p w:rsidR="005D6A42" w:rsidRDefault="00412C53" w:rsidP="00C45BAF">
      <w:pPr>
        <w:pStyle w:val="Ttulo3"/>
      </w:pPr>
      <w:bookmarkStart w:id="121" w:name="_Toc318382113"/>
      <w:r>
        <w:t>VIs asociados con la tarjeta de sonido</w:t>
      </w:r>
      <w:bookmarkEnd w:id="121"/>
    </w:p>
    <w:p w:rsidR="00412C53" w:rsidRDefault="00C45BAF" w:rsidP="00C45BAF">
      <w:r>
        <w:t xml:space="preserve">Para el control de la tarjeta de sonido se hicieron </w:t>
      </w:r>
      <w:proofErr w:type="spellStart"/>
      <w:r>
        <w:t>subVIs</w:t>
      </w:r>
      <w:proofErr w:type="spellEnd"/>
      <w:r>
        <w:t xml:space="preserve"> con la librería que suministra LabVIEW, entre estos </w:t>
      </w:r>
      <w:proofErr w:type="spellStart"/>
      <w:r>
        <w:t>subVIs</w:t>
      </w:r>
      <w:proofErr w:type="spellEnd"/>
      <w:r>
        <w:t xml:space="preserve"> están los encargados de inicializar y limpieza del dispositivo de sonido, detectar cambios en las propiedades del dispositivo por parte del usuario, configuración del dispositivo y la generación de un tono según una frecuencia de entrada. </w:t>
      </w:r>
      <w:r>
        <w:lastRenderedPageBreak/>
        <w:t xml:space="preserve">Utilizando estos </w:t>
      </w:r>
      <w:proofErr w:type="spellStart"/>
      <w:r>
        <w:t>subVIs</w:t>
      </w:r>
      <w:proofErr w:type="spellEnd"/>
      <w:r>
        <w:t xml:space="preserve">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CF6CC5"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265CC6">
                <w:rPr>
                  <w:noProof/>
                </w:rPr>
                <w:t>4</w:t>
              </w:r>
            </w:fldSimple>
            <w:r w:rsidR="00265CC6">
              <w:t>.</w:t>
            </w:r>
            <w:fldSimple w:instr=" SEQ Figura \* ARABIC \s 1 ">
              <w:r w:rsidR="00265CC6">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2" w:name="_Toc318382114"/>
      <w:r>
        <w:t>VIs asociados con la tarjeta NI 6023E</w:t>
      </w:r>
      <w:bookmarkEnd w:id="122"/>
    </w:p>
    <w:p w:rsidR="00BF0D91" w:rsidRDefault="00BF0D91" w:rsidP="00BF0D91">
      <w:r>
        <w:t xml:space="preserve">Al igual que para la tarjeta de sonido se desarrollaron unos </w:t>
      </w:r>
      <w:proofErr w:type="spellStart"/>
      <w:r>
        <w:t>subVIs</w:t>
      </w:r>
      <w:proofErr w:type="spellEnd"/>
      <w:r>
        <w:t xml:space="preserve"> para el control de la tarjeta NI 6023E, esta vez, se utilizaron funciones del módulo de medición (NI-DAQmx) como base para desarrollar los </w:t>
      </w:r>
      <w:proofErr w:type="spellStart"/>
      <w:r>
        <w:t>subVIs</w:t>
      </w:r>
      <w:proofErr w:type="spellEnd"/>
      <w:r>
        <w:t xml:space="preserve">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CF6CC5"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265CC6">
                <w:rPr>
                  <w:noProof/>
                </w:rPr>
                <w:t>4</w:t>
              </w:r>
            </w:fldSimple>
            <w:r w:rsidR="00265CC6">
              <w:t>.</w:t>
            </w:r>
            <w:fldSimple w:instr=" SEQ Figura \* ARABIC \s 1 ">
              <w:r w:rsidR="00265CC6">
                <w:rPr>
                  <w:noProof/>
                </w:rPr>
                <w:t>10</w:t>
              </w:r>
            </w:fldSimple>
            <w:r>
              <w:t>: Panel frontal del VI de prueba de la tarjeta NI 6023E</w:t>
            </w:r>
          </w:p>
        </w:tc>
      </w:tr>
    </w:tbl>
    <w:p w:rsidR="00BF0D91" w:rsidRDefault="00C55A5D" w:rsidP="00C55A5D">
      <w:pPr>
        <w:pStyle w:val="Ttulo3"/>
      </w:pPr>
      <w:bookmarkStart w:id="123" w:name="_Toc318382115"/>
      <w:r>
        <w:t>VIs asociado al control</w:t>
      </w:r>
      <w:bookmarkEnd w:id="123"/>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w:t>
      </w:r>
      <w:proofErr w:type="spellStart"/>
      <w:r>
        <w:t>subVIs</w:t>
      </w:r>
      <w:proofErr w:type="spellEnd"/>
      <w:r>
        <w:t xml:space="preserve"> específicos para este fin. Entre los </w:t>
      </w:r>
      <w:proofErr w:type="spellStart"/>
      <w:r>
        <w:t>subVIs</w:t>
      </w:r>
      <w:proofErr w:type="spellEnd"/>
      <w:r>
        <w:t xml:space="preserve">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C3484B">
        <w:t xml:space="preserve">Figura </w:t>
      </w:r>
      <w:r w:rsidR="00C3484B">
        <w:rPr>
          <w:noProof/>
        </w:rPr>
        <w:t>3</w:t>
      </w:r>
      <w:r w:rsidR="00C3484B">
        <w:t>.</w:t>
      </w:r>
      <w:r w:rsidR="00C3484B">
        <w:rPr>
          <w:noProof/>
        </w:rPr>
        <w:t>6</w:t>
      </w:r>
      <w:r>
        <w:fldChar w:fldCharType="end"/>
      </w:r>
      <w:r>
        <w:t xml:space="preserve"> y </w:t>
      </w:r>
      <w:proofErr w:type="spellStart"/>
      <w:r>
        <w:t>subVIs</w:t>
      </w:r>
      <w:proofErr w:type="spellEnd"/>
      <w:r>
        <w:t xml:space="preserve">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C3484B">
        <w:t xml:space="preserve">Figura </w:t>
      </w:r>
      <w:r w:rsidR="00C3484B">
        <w:rPr>
          <w:noProof/>
        </w:rPr>
        <w:t>4</w:t>
      </w:r>
      <w:r w:rsidR="00C3484B">
        <w:t>.</w:t>
      </w:r>
      <w:r w:rsidR="00C3484B">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CF6CC5"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4" w:name="_Ref318119748"/>
            <w:r>
              <w:t xml:space="preserve">Figura </w:t>
            </w:r>
            <w:fldSimple w:instr=" STYLEREF 1 \s ">
              <w:r w:rsidR="00265CC6">
                <w:rPr>
                  <w:noProof/>
                </w:rPr>
                <w:t>4</w:t>
              </w:r>
            </w:fldSimple>
            <w:r w:rsidR="00265CC6">
              <w:t>.</w:t>
            </w:r>
            <w:fldSimple w:instr=" SEQ Figura \* ARABIC \s 1 ">
              <w:r w:rsidR="00265CC6">
                <w:rPr>
                  <w:noProof/>
                </w:rPr>
                <w:t>11</w:t>
              </w:r>
            </w:fldSimple>
            <w:bookmarkEnd w:id="124"/>
            <w:r>
              <w:t>: Panel frontal del VI del control</w:t>
            </w:r>
          </w:p>
        </w:tc>
      </w:tr>
    </w:tbl>
    <w:p w:rsidR="007929CB" w:rsidRDefault="007929CB" w:rsidP="008E6B26">
      <w:pPr>
        <w:pStyle w:val="Ttulo2"/>
      </w:pPr>
      <w:bookmarkStart w:id="125" w:name="_Toc318382116"/>
      <w:r>
        <w:t>Conclusiones</w:t>
      </w:r>
      <w:bookmarkEnd w:id="125"/>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 xml:space="preserve">Las aplicaciones realizadas en LabVIEW dejan una librería de 58 </w:t>
      </w:r>
      <w:proofErr w:type="spellStart"/>
      <w:r>
        <w:t>subVIs</w:t>
      </w:r>
      <w:proofErr w:type="spellEnd"/>
      <w:r>
        <w:t xml:space="preserve">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6" w:name="_Toc318382117"/>
      <w:r w:rsidRPr="008D2941">
        <w:t>Capítul</w:t>
      </w:r>
      <w:r>
        <w:t>o V</w:t>
      </w:r>
      <w:r w:rsidRPr="008D2941">
        <w:br/>
      </w:r>
      <w:r w:rsidRPr="008D2941">
        <w:br/>
      </w:r>
      <w:r>
        <w:t>PRUEBAS Y RESULTADOS</w:t>
      </w:r>
      <w:bookmarkEnd w:id="126"/>
    </w:p>
    <w:p w:rsidR="003A0437" w:rsidRDefault="003A0437" w:rsidP="00471BA0">
      <w:pPr>
        <w:pStyle w:val="Ttulo2"/>
      </w:pPr>
      <w:bookmarkStart w:id="127" w:name="_Toc318382118"/>
      <w:r>
        <w:t>Linealidad de los circuitos</w:t>
      </w:r>
      <w:bookmarkEnd w:id="127"/>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8" w:name="_Toc318382119"/>
      <w:r>
        <w:t>Convertidor Frecuencia-Voltaje</w:t>
      </w:r>
      <w:bookmarkEnd w:id="128"/>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C3484B">
        <w:t xml:space="preserve">Figura </w:t>
      </w:r>
      <w:r w:rsidR="00C3484B">
        <w:rPr>
          <w:noProof/>
        </w:rPr>
        <w:t>5</w:t>
      </w:r>
      <w:r w:rsidR="00C3484B">
        <w:t>.</w:t>
      </w:r>
      <w:r w:rsidR="00C3484B">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3" type="#_x0000_t75" style="width:41.25pt;height:24pt" o:ole="">
            <v:imagedata r:id="rId440" o:title=""/>
          </v:shape>
          <o:OLEObject Type="Embed" ProgID="Equation.DSMT4" ShapeID="_x0000_i1253" DrawAspect="Content" ObjectID="_1392744828" r:id="rId441"/>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4" type="#_x0000_t75" style="width:60.75pt;height:17.25pt" o:ole="">
            <v:imagedata r:id="rId442" o:title=""/>
          </v:shape>
          <o:OLEObject Type="Embed" ProgID="Equation.DSMT4" ShapeID="_x0000_i1254" DrawAspect="Content" ObjectID="_1392744829" r:id="rId443"/>
        </w:object>
      </w:r>
      <w:r>
        <w:t xml:space="preserve"> y un ligero offset de </w:t>
      </w:r>
      <w:r w:rsidRPr="00191089">
        <w:rPr>
          <w:position w:val="-10"/>
        </w:rPr>
        <w:object w:dxaOrig="1240" w:dyaOrig="320">
          <v:shape id="_x0000_i1255" type="#_x0000_t75" style="width:62.25pt;height:15.75pt" o:ole="">
            <v:imagedata r:id="rId444" o:title=""/>
          </v:shape>
          <o:OLEObject Type="Embed" ProgID="Equation.DSMT4" ShapeID="_x0000_i1255" DrawAspect="Content" ObjectID="_1392744830" r:id="rId445"/>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CF6CC5" w:rsidP="00300001">
            <w:pPr>
              <w:pStyle w:val="Imagenes"/>
            </w:pPr>
            <w:r>
              <w:lastRenderedPageBreak/>
              <w:pict>
                <v:shape id="_x0000_i1256" type="#_x0000_t75" style="width:455.25pt;height:342pt">
                  <v:imagedata r:id="rId446" o:title="linealidadSound"/>
                </v:shape>
              </w:pict>
            </w:r>
          </w:p>
          <w:p w:rsidR="00300001" w:rsidRDefault="00300001" w:rsidP="000C530C">
            <w:pPr>
              <w:pStyle w:val="Epgrafe"/>
            </w:pPr>
            <w:bookmarkStart w:id="129" w:name="_Ref318193258"/>
            <w:r>
              <w:t xml:space="preserve">Figura </w:t>
            </w:r>
            <w:fldSimple w:instr=" STYLEREF 1 \s ">
              <w:r w:rsidR="00265CC6">
                <w:rPr>
                  <w:noProof/>
                </w:rPr>
                <w:t>5</w:t>
              </w:r>
            </w:fldSimple>
            <w:r w:rsidR="00265CC6">
              <w:t>.</w:t>
            </w:r>
            <w:fldSimple w:instr=" SEQ Figura \* ARABIC \s 1 ">
              <w:r w:rsidR="00265CC6">
                <w:rPr>
                  <w:noProof/>
                </w:rPr>
                <w:t>1</w:t>
              </w:r>
            </w:fldSimple>
            <w:bookmarkEnd w:id="129"/>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0" w:name="_Toc318382120"/>
      <w:r>
        <w:t>Etapa de filtrado y amplificación AC</w:t>
      </w:r>
      <w:bookmarkEnd w:id="130"/>
    </w:p>
    <w:p w:rsidR="000C530C" w:rsidRDefault="00191089" w:rsidP="00191089">
      <w:r>
        <w:t xml:space="preserve">Para la </w:t>
      </w:r>
      <w:r w:rsidR="000C530C">
        <w:t xml:space="preserve">etapa de </w:t>
      </w:r>
      <w:proofErr w:type="spellStart"/>
      <w:r w:rsidR="000C530C">
        <w:t>de</w:t>
      </w:r>
      <w:proofErr w:type="spellEnd"/>
      <w:r w:rsidR="000C530C">
        <w:t xml:space="preserv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7" type="#_x0000_t75" style="width:24.75pt;height:14.25pt" o:ole="">
            <v:imagedata r:id="rId447" o:title=""/>
          </v:shape>
          <o:OLEObject Type="Embed" ProgID="Equation.DSMT4" ShapeID="_x0000_i1257" DrawAspect="Content" ObjectID="_1392744831" r:id="rId448"/>
        </w:object>
      </w:r>
      <w:r w:rsidR="000C530C">
        <w:t xml:space="preserve"> hasta </w:t>
      </w:r>
      <w:r w:rsidR="000C530C" w:rsidRPr="000C530C">
        <w:rPr>
          <w:position w:val="-6"/>
        </w:rPr>
        <w:object w:dxaOrig="499" w:dyaOrig="279">
          <v:shape id="_x0000_i1258" type="#_x0000_t75" style="width:24.75pt;height:14.25pt" o:ole="">
            <v:imagedata r:id="rId449" o:title=""/>
          </v:shape>
          <o:OLEObject Type="Embed" ProgID="Equation.DSMT4" ShapeID="_x0000_i1258" DrawAspect="Content" ObjectID="_1392744832" r:id="rId450"/>
        </w:object>
      </w:r>
      <w:r w:rsidR="000C530C">
        <w:t xml:space="preserve">en pasos de </w:t>
      </w:r>
      <w:r w:rsidR="000C530C" w:rsidRPr="000C530C">
        <w:rPr>
          <w:position w:val="-10"/>
        </w:rPr>
        <w:object w:dxaOrig="560" w:dyaOrig="320">
          <v:shape id="_x0000_i1259" type="#_x0000_t75" style="width:27.75pt;height:15.75pt" o:ole="">
            <v:imagedata r:id="rId451" o:title=""/>
          </v:shape>
          <o:OLEObject Type="Embed" ProgID="Equation.DSMT4" ShapeID="_x0000_i1259" DrawAspect="Content" ObjectID="_1392744833" r:id="rId452"/>
        </w:object>
      </w:r>
      <w:r w:rsidR="001F02E5">
        <w:t xml:space="preserve">. Cada medición se repite 100 veces con un tiempo de espera de </w:t>
      </w:r>
      <w:r w:rsidR="001F02E5" w:rsidRPr="001F02E5">
        <w:rPr>
          <w:position w:val="-6"/>
        </w:rPr>
        <w:object w:dxaOrig="480" w:dyaOrig="279">
          <v:shape id="_x0000_i1260" type="#_x0000_t75" style="width:24pt;height:14.25pt" o:ole="">
            <v:imagedata r:id="rId453" o:title=""/>
          </v:shape>
          <o:OLEObject Type="Embed" ProgID="Equation.DSMT4" ShapeID="_x0000_i1260" DrawAspect="Content" ObjectID="_1392744834" r:id="rId454"/>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C3484B">
        <w:t xml:space="preserve">Figura </w:t>
      </w:r>
      <w:r w:rsidR="00C3484B">
        <w:rPr>
          <w:noProof/>
        </w:rPr>
        <w:t>5</w:t>
      </w:r>
      <w:r w:rsidR="00C3484B">
        <w:t>.</w:t>
      </w:r>
      <w:r w:rsidR="00C3484B">
        <w:rPr>
          <w:noProof/>
        </w:rPr>
        <w:t>2</w:t>
      </w:r>
      <w:r>
        <w:fldChar w:fldCharType="end"/>
      </w:r>
      <w:r>
        <w:t xml:space="preserve"> donde al igual que la gráfica </w:t>
      </w:r>
      <w:r>
        <w:fldChar w:fldCharType="begin"/>
      </w:r>
      <w:r>
        <w:instrText xml:space="preserve"> REF _Ref318193258 \h </w:instrText>
      </w:r>
      <w:r>
        <w:fldChar w:fldCharType="separate"/>
      </w:r>
      <w:r w:rsidR="00C3484B">
        <w:t xml:space="preserve">Figura </w:t>
      </w:r>
      <w:r w:rsidR="00C3484B">
        <w:rPr>
          <w:noProof/>
        </w:rPr>
        <w:t>5</w:t>
      </w:r>
      <w:r w:rsidR="00C3484B">
        <w:t>.</w:t>
      </w:r>
      <w:r w:rsidR="00C3484B">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61" type="#_x0000_t75" style="width:41.25pt;height:24pt" o:ole="">
            <v:imagedata r:id="rId455" o:title=""/>
          </v:shape>
          <o:OLEObject Type="Embed" ProgID="Equation.DSMT4" ShapeID="_x0000_i1261" DrawAspect="Content" ObjectID="_1392744835" r:id="rId456"/>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CF6CC5" w:rsidP="000C530C">
            <w:pPr>
              <w:pStyle w:val="Imagenes"/>
            </w:pPr>
            <w:r>
              <w:pict>
                <v:shape id="_x0000_i1262" type="#_x0000_t75" style="width:455.25pt;height:342pt">
                  <v:imagedata r:id="rId457" o:title="linealidadDAQ"/>
                </v:shape>
              </w:pict>
            </w:r>
          </w:p>
          <w:p w:rsidR="000C530C" w:rsidRDefault="000C530C" w:rsidP="0088529E">
            <w:pPr>
              <w:pStyle w:val="Epgrafe"/>
            </w:pPr>
            <w:bookmarkStart w:id="131" w:name="_Ref318292165"/>
            <w:r>
              <w:t xml:space="preserve">Figura </w:t>
            </w:r>
            <w:fldSimple w:instr=" STYLEREF 1 \s ">
              <w:r w:rsidR="00265CC6">
                <w:rPr>
                  <w:noProof/>
                </w:rPr>
                <w:t>5</w:t>
              </w:r>
            </w:fldSimple>
            <w:r w:rsidR="00265CC6">
              <w:t>.</w:t>
            </w:r>
            <w:fldSimple w:instr=" SEQ Figura \* ARABIC \s 1 ">
              <w:r w:rsidR="00265CC6">
                <w:rPr>
                  <w:noProof/>
                </w:rPr>
                <w:t>2</w:t>
              </w:r>
            </w:fldSimple>
            <w:bookmarkEnd w:id="131"/>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3" type="#_x0000_t75" style="width:68.25pt;height:17.25pt" o:ole="">
            <v:imagedata r:id="rId458" o:title=""/>
          </v:shape>
          <o:OLEObject Type="Embed" ProgID="Equation.DSMT4" ShapeID="_x0000_i1263" DrawAspect="Content" ObjectID="_1392744836" r:id="rId459"/>
        </w:object>
      </w:r>
      <w:r>
        <w:t xml:space="preserve"> con un ligero offset de </w:t>
      </w:r>
      <w:r w:rsidRPr="007530BB">
        <w:rPr>
          <w:position w:val="-10"/>
        </w:rPr>
        <w:object w:dxaOrig="1219" w:dyaOrig="320">
          <v:shape id="_x0000_i1264" type="#_x0000_t75" style="width:60.75pt;height:15.75pt" o:ole="">
            <v:imagedata r:id="rId460" o:title=""/>
          </v:shape>
          <o:OLEObject Type="Embed" ProgID="Equation.DSMT4" ShapeID="_x0000_i1264" DrawAspect="Content" ObjectID="_1392744837" r:id="rId461"/>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5" type="#_x0000_t75" style="width:24pt;height:14.25pt" o:ole="">
            <v:imagedata r:id="rId462" o:title=""/>
          </v:shape>
          <o:OLEObject Type="Embed" ProgID="Equation.DSMT4" ShapeID="_x0000_i1265" DrawAspect="Content" ObjectID="_1392744838" r:id="rId463"/>
        </w:object>
      </w:r>
      <w:r>
        <w:t xml:space="preserve"> y </w:t>
      </w:r>
      <w:r w:rsidRPr="007D3497">
        <w:rPr>
          <w:position w:val="-6"/>
        </w:rPr>
        <w:object w:dxaOrig="560" w:dyaOrig="279">
          <v:shape id="_x0000_i1266" type="#_x0000_t75" style="width:27.75pt;height:14.25pt" o:ole="">
            <v:imagedata r:id="rId464" o:title=""/>
          </v:shape>
          <o:OLEObject Type="Embed" ProgID="Equation.DSMT4" ShapeID="_x0000_i1266" DrawAspect="Content" ObjectID="_1392744839" r:id="rId465"/>
        </w:object>
      </w:r>
      <w:r>
        <w:t xml:space="preserve"> con pasos de </w:t>
      </w:r>
      <w:r w:rsidRPr="007D3497">
        <w:rPr>
          <w:position w:val="-6"/>
        </w:rPr>
        <w:object w:dxaOrig="580" w:dyaOrig="279">
          <v:shape id="_x0000_i1267" type="#_x0000_t75" style="width:29.25pt;height:14.25pt" o:ole="">
            <v:imagedata r:id="rId466" o:title=""/>
          </v:shape>
          <o:OLEObject Type="Embed" ProgID="Equation.DSMT4" ShapeID="_x0000_i1267" DrawAspect="Content" ObjectID="_1392744840" r:id="rId467"/>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8" type="#_x0000_t75" style="width:27.75pt;height:14.25pt" o:ole="">
            <v:imagedata r:id="rId468" o:title=""/>
          </v:shape>
          <o:OLEObject Type="Embed" ProgID="Equation.DSMT4" ShapeID="_x0000_i1268" DrawAspect="Content" ObjectID="_1392744841" r:id="rId469"/>
        </w:object>
      </w:r>
      <w:r>
        <w:t xml:space="preserve"> y la tarjeta NI 6023E tiene una frecuencia de muestreo de </w:t>
      </w:r>
      <w:r w:rsidRPr="007D3497">
        <w:rPr>
          <w:position w:val="-6"/>
        </w:rPr>
        <w:object w:dxaOrig="680" w:dyaOrig="279">
          <v:shape id="_x0000_i1269" type="#_x0000_t75" style="width:33.75pt;height:14.25pt" o:ole="">
            <v:imagedata r:id="rId470" o:title=""/>
          </v:shape>
          <o:OLEObject Type="Embed" ProgID="Equation.DSMT4" ShapeID="_x0000_i1269" DrawAspect="Content" ObjectID="_1392744842" r:id="rId471"/>
        </w:object>
      </w:r>
      <w:r>
        <w:t xml:space="preserve"> por lo tanto la frecuencia máxima teórica que puede generar es precisamente </w:t>
      </w:r>
      <w:r w:rsidRPr="007D3497">
        <w:rPr>
          <w:position w:val="-6"/>
        </w:rPr>
        <w:object w:dxaOrig="560" w:dyaOrig="279">
          <v:shape id="_x0000_i1270" type="#_x0000_t75" style="width:27.75pt;height:14.25pt" o:ole="">
            <v:imagedata r:id="rId472" o:title=""/>
          </v:shape>
          <o:OLEObject Type="Embed" ProgID="Equation.DSMT4" ShapeID="_x0000_i1270" DrawAspect="Content" ObjectID="_1392744843" r:id="rId473"/>
        </w:object>
      </w:r>
      <w:r w:rsidR="00405CB8">
        <w:t>.</w:t>
      </w:r>
    </w:p>
    <w:p w:rsidR="00734014" w:rsidRDefault="006918E0" w:rsidP="006918E0">
      <w:pPr>
        <w:pStyle w:val="Ttulo2"/>
      </w:pPr>
      <w:bookmarkStart w:id="132" w:name="_Toc318382121"/>
      <w:r>
        <w:lastRenderedPageBreak/>
        <w:t>Respuesta del sistema óptico</w:t>
      </w:r>
      <w:bookmarkEnd w:id="132"/>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FD3B1D">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FD3B1D">
        <w:rPr>
          <w:noProof/>
        </w:rPr>
        <w:t>[</w:t>
      </w:r>
      <w:hyperlink w:anchor="_ENREF_17" w:tooltip="Gutmann, 1998 #46" w:history="1">
        <w:r w:rsidR="007751A9">
          <w:rPr>
            <w:noProof/>
          </w:rPr>
          <w:t>17</w:t>
        </w:r>
      </w:hyperlink>
      <w:r w:rsidR="00FD3B1D">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C3484B">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71" type="#_x0000_t75" style="width:63pt;height:35.25pt" o:ole="">
            <v:imagedata r:id="rId474" o:title=""/>
          </v:shape>
          <o:OLEObject Type="Embed" ProgID="Equation.DSMT4" ShapeID="_x0000_i1271" DrawAspect="Content" ObjectID="_1392744844" r:id="rId475"/>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2" type="#_x0000_t75" style="width:60.75pt;height:39pt" o:ole="">
            <v:imagedata r:id="rId476" o:title=""/>
          </v:shape>
          <o:OLEObject Type="Embed" ProgID="Equation.DSMT4" ShapeID="_x0000_i1272" DrawAspect="Content" ObjectID="_1392744845" r:id="rId477"/>
        </w:object>
      </w:r>
      <w:r w:rsidR="00174836">
        <w:t xml:space="preserve"> </w:t>
      </w:r>
      <w:r w:rsidR="00F12A15">
        <w:t xml:space="preserve">como la visibilidad </w:t>
      </w:r>
      <w:r w:rsidR="00174836">
        <w:t xml:space="preserve">y </w:t>
      </w:r>
      <w:r w:rsidR="00E61566" w:rsidRPr="00174836">
        <w:rPr>
          <w:position w:val="-24"/>
        </w:rPr>
        <w:object w:dxaOrig="1200" w:dyaOrig="620">
          <v:shape id="_x0000_i1273" type="#_x0000_t75" style="width:60pt;height:30.75pt" o:ole="">
            <v:imagedata r:id="rId478" o:title=""/>
          </v:shape>
          <o:OLEObject Type="Embed" ProgID="Equation.DSMT4" ShapeID="_x0000_i1273" DrawAspect="Content" ObjectID="_1392744846" r:id="rId479"/>
        </w:object>
      </w:r>
      <w:r w:rsidR="00174836">
        <w:t xml:space="preserve"> será la fase de interferencia </w:t>
      </w:r>
      <w:r w:rsidR="00F12A15">
        <w:t xml:space="preserve">en cada punto </w:t>
      </w:r>
      <w:r w:rsidR="00F12A15" w:rsidRPr="00F12A15">
        <w:rPr>
          <w:position w:val="-14"/>
        </w:rPr>
        <w:object w:dxaOrig="600" w:dyaOrig="400">
          <v:shape id="_x0000_i1274" type="#_x0000_t75" style="width:30pt;height:20.25pt" o:ole="">
            <v:imagedata r:id="rId480" o:title=""/>
          </v:shape>
          <o:OLEObject Type="Embed" ProgID="Equation.DSMT4" ShapeID="_x0000_i1274" DrawAspect="Content" ObjectID="_1392744847" r:id="rId481"/>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5" type="#_x0000_t75" style="width:12pt;height:11.25pt" o:ole="">
            <v:imagedata r:id="rId482" o:title=""/>
          </v:shape>
          <o:OLEObject Type="Embed" ProgID="Equation.DSMT4" ShapeID="_x0000_i1275" DrawAspect="Content" ObjectID="_1392744848" r:id="rId483"/>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6" type="#_x0000_t75" style="width:131.25pt;height:110.25pt" o:ole="">
            <v:imagedata r:id="rId484" o:title=""/>
          </v:shape>
          <o:OLEObject Type="Embed" ProgID="Equation.DSMT4" ShapeID="_x0000_i1276" DrawAspect="Content" ObjectID="_1392744849" r:id="rId485"/>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7" type="#_x0000_t75" style="width:12pt;height:11.25pt" o:ole="">
            <v:imagedata r:id="rId486" o:title=""/>
          </v:shape>
          <o:OLEObject Type="Embed" ProgID="Equation.DSMT4" ShapeID="_x0000_i1277" DrawAspect="Content" ObjectID="_1392744850" r:id="rId487"/>
        </w:object>
      </w:r>
    </w:p>
    <w:p w:rsidR="00174836" w:rsidRDefault="00174836" w:rsidP="00174836">
      <w:pPr>
        <w:pStyle w:val="MTDisplayEquation"/>
      </w:pPr>
      <w:r>
        <w:tab/>
      </w:r>
      <w:r w:rsidRPr="00174836">
        <w:rPr>
          <w:position w:val="-30"/>
        </w:rPr>
        <w:object w:dxaOrig="1920" w:dyaOrig="680">
          <v:shape id="_x0000_i1278" type="#_x0000_t75" style="width:96pt;height:33.75pt" o:ole="">
            <v:imagedata r:id="rId488" o:title=""/>
          </v:shape>
          <o:OLEObject Type="Embed" ProgID="Equation.DSMT4" ShapeID="_x0000_i1278" DrawAspect="Content" ObjectID="_1392744851" r:id="rId48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3" w:name="ZEqnNum747269"/>
      <w:r>
        <w:instrText>(</w:instrText>
      </w:r>
      <w:fldSimple w:instr=" SEQ MTChap \c \* Arabic \* MERGEFORMAT ">
        <w:r w:rsidR="00C3484B">
          <w:rPr>
            <w:noProof/>
          </w:rPr>
          <w:instrText>5</w:instrText>
        </w:r>
      </w:fldSimple>
      <w:r>
        <w:instrText>.</w:instrText>
      </w:r>
      <w:fldSimple w:instr=" SEQ MTEqn \c \* Arabic \* MERGEFORMAT ">
        <w:r w:rsidR="00C3484B">
          <w:rPr>
            <w:noProof/>
          </w:rPr>
          <w:instrText>1</w:instrText>
        </w:r>
      </w:fldSimple>
      <w:r>
        <w:instrText>)</w:instrText>
      </w:r>
      <w:bookmarkEnd w:id="133"/>
      <w:r>
        <w:fldChar w:fldCharType="end"/>
      </w:r>
    </w:p>
    <w:p w:rsidR="006D0D06" w:rsidRDefault="00E61566" w:rsidP="00FE2EB9">
      <w:r>
        <w:lastRenderedPageBreak/>
        <w:t xml:space="preserve">La fase </w:t>
      </w:r>
      <w:r w:rsidRPr="00E61566">
        <w:rPr>
          <w:position w:val="-6"/>
        </w:rPr>
        <w:object w:dxaOrig="240" w:dyaOrig="220">
          <v:shape id="_x0000_i1279" type="#_x0000_t75" style="width:12pt;height:11.25pt" o:ole="">
            <v:imagedata r:id="rId490" o:title=""/>
          </v:shape>
          <o:OLEObject Type="Embed" ProgID="Equation.DSMT4" ShapeID="_x0000_i1279" DrawAspect="Content" ObjectID="_1392744852" r:id="rId491"/>
        </w:object>
      </w:r>
      <w:r>
        <w:t xml:space="preserve"> se puede relacionar con el movimiento del piezoeléctrico. Si </w:t>
      </w:r>
      <w:r w:rsidRPr="00E61566">
        <w:rPr>
          <w:position w:val="-24"/>
        </w:rPr>
        <w:object w:dxaOrig="999" w:dyaOrig="620">
          <v:shape id="_x0000_i1280" type="#_x0000_t75" style="width:50.25pt;height:30.75pt" o:ole="">
            <v:imagedata r:id="rId492" o:title=""/>
          </v:shape>
          <o:OLEObject Type="Embed" ProgID="Equation.DSMT4" ShapeID="_x0000_i1280" DrawAspect="Content" ObjectID="_1392744853" r:id="rId493"/>
        </w:object>
      </w:r>
      <w:r>
        <w:t xml:space="preserve"> entonces un desplazamiento </w:t>
      </w:r>
      <w:r w:rsidRPr="00E61566">
        <w:rPr>
          <w:position w:val="-24"/>
        </w:rPr>
        <w:object w:dxaOrig="1900" w:dyaOrig="620">
          <v:shape id="_x0000_i1281" type="#_x0000_t75" style="width:95.25pt;height:30.75pt" o:ole="">
            <v:imagedata r:id="rId494" o:title=""/>
          </v:shape>
          <o:OLEObject Type="Embed" ProgID="Equation.DSMT4" ShapeID="_x0000_i1281" DrawAspect="Content" ObjectID="_1392744854" r:id="rId495"/>
        </w:object>
      </w:r>
      <w:r w:rsidR="006D0D06">
        <w:t xml:space="preserve">, asumiendo que </w:t>
      </w:r>
      <w:r w:rsidR="006D0D06" w:rsidRPr="006D0D06">
        <w:rPr>
          <w:position w:val="-6"/>
        </w:rPr>
        <w:object w:dxaOrig="220" w:dyaOrig="279">
          <v:shape id="_x0000_i1282" type="#_x0000_t75" style="width:11.25pt;height:14.25pt" o:ole="">
            <v:imagedata r:id="rId496" o:title=""/>
          </v:shape>
          <o:OLEObject Type="Embed" ProgID="Equation.DSMT4" ShapeID="_x0000_i1282" DrawAspect="Content" ObjectID="_1392744855" r:id="rId497"/>
        </w:object>
      </w:r>
      <w:r w:rsidR="006D0D06">
        <w:t xml:space="preserve"> se mantiene constante y la longitud de onda no va a cambiar. Por lo tanto el desplazamiento </w:t>
      </w:r>
      <w:r w:rsidR="006D0D06" w:rsidRPr="006D0D06">
        <w:rPr>
          <w:position w:val="-6"/>
        </w:rPr>
        <w:object w:dxaOrig="220" w:dyaOrig="279">
          <v:shape id="_x0000_i1283" type="#_x0000_t75" style="width:11.25pt;height:14.25pt" o:ole="">
            <v:imagedata r:id="rId498" o:title=""/>
          </v:shape>
          <o:OLEObject Type="Embed" ProgID="Equation.DSMT4" ShapeID="_x0000_i1283" DrawAspect="Content" ObjectID="_1392744856" r:id="rId499"/>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4" type="#_x0000_t75" style="width:48pt;height:30.75pt" o:ole="">
            <v:imagedata r:id="rId500" o:title=""/>
          </v:shape>
          <o:OLEObject Type="Embed" ProgID="Equation.DSMT4" ShapeID="_x0000_i1284" DrawAspect="Content" ObjectID="_1392744857" r:id="rId50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C3484B">
          <w:rPr>
            <w:noProof/>
          </w:rPr>
          <w:instrText>5</w:instrText>
        </w:r>
      </w:fldSimple>
      <w:r>
        <w:instrText>.</w:instrText>
      </w:r>
      <w:fldSimple w:instr=" SEQ MTEqn \c \* Arabic \* MERGEFORMAT ">
        <w:r w:rsidR="00C3484B">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5" type="#_x0000_t75" style="width:38.25pt;height:20.25pt" o:ole="">
            <v:imagedata r:id="rId502" o:title=""/>
          </v:shape>
          <o:OLEObject Type="Embed" ProgID="Equation.DSMT4" ShapeID="_x0000_i1285" DrawAspect="Content" ObjectID="_1392744858" r:id="rId503"/>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6" type="#_x0000_t75" style="width:41.25pt;height:20.25pt" o:ole="">
            <v:imagedata r:id="rId504" o:title=""/>
          </v:shape>
          <o:OLEObject Type="Embed" ProgID="Equation.DSMT4" ShapeID="_x0000_i1286" DrawAspect="Content" ObjectID="_1392744859" r:id="rId505"/>
        </w:object>
      </w:r>
      <w:r w:rsidR="006D0D06">
        <w:t>,</w:t>
      </w:r>
      <w:proofErr w:type="gramEnd"/>
      <w:r w:rsidR="006D0D06">
        <w:t xml:space="preserve"> </w:t>
      </w:r>
      <w:r w:rsidR="006D0D06" w:rsidRPr="006D0D06">
        <w:rPr>
          <w:position w:val="-14"/>
        </w:rPr>
        <w:object w:dxaOrig="840" w:dyaOrig="400">
          <v:shape id="_x0000_i1287" type="#_x0000_t75" style="width:42pt;height:20.25pt" o:ole="">
            <v:imagedata r:id="rId506" o:title=""/>
          </v:shape>
          <o:OLEObject Type="Embed" ProgID="Equation.DSMT4" ShapeID="_x0000_i1287" DrawAspect="Content" ObjectID="_1392744860" r:id="rId507"/>
        </w:object>
      </w:r>
      <w:r w:rsidR="006D0D06">
        <w:t xml:space="preserve"> y </w:t>
      </w:r>
      <w:r w:rsidR="006D0D06" w:rsidRPr="006D0D06">
        <w:rPr>
          <w:position w:val="-14"/>
        </w:rPr>
        <w:object w:dxaOrig="760" w:dyaOrig="400">
          <v:shape id="_x0000_i1288" type="#_x0000_t75" style="width:38.25pt;height:20.25pt" o:ole="">
            <v:imagedata r:id="rId508" o:title=""/>
          </v:shape>
          <o:OLEObject Type="Embed" ProgID="Equation.DSMT4" ShapeID="_x0000_i1288" DrawAspect="Content" ObjectID="_1392744861" r:id="rId509"/>
        </w:object>
      </w:r>
      <w:r>
        <w:t xml:space="preserve">. Por lo tanto, </w:t>
      </w:r>
      <w:r w:rsidR="006D0D06">
        <w:t xml:space="preserve">para cada punto </w:t>
      </w:r>
      <w:r w:rsidR="006D0D06" w:rsidRPr="006D0D06">
        <w:rPr>
          <w:position w:val="-14"/>
        </w:rPr>
        <w:object w:dxaOrig="600" w:dyaOrig="400">
          <v:shape id="_x0000_i1289" type="#_x0000_t75" style="width:30pt;height:20.25pt" o:ole="">
            <v:imagedata r:id="rId510" o:title=""/>
          </v:shape>
          <o:OLEObject Type="Embed" ProgID="Equation.DSMT4" ShapeID="_x0000_i1289" DrawAspect="Content" ObjectID="_1392744862" r:id="rId511"/>
        </w:object>
      </w:r>
      <w:r w:rsidR="006D0D06">
        <w:t xml:space="preserve"> de la imagen</w:t>
      </w:r>
      <w:r>
        <w:t xml:space="preserve"> se obtendrá un valor de </w:t>
      </w:r>
      <w:r w:rsidRPr="006E78EA">
        <w:rPr>
          <w:position w:val="-14"/>
        </w:rPr>
        <w:object w:dxaOrig="800" w:dyaOrig="400">
          <v:shape id="_x0000_i1290" type="#_x0000_t75" style="width:39.75pt;height:20.25pt" o:ole="">
            <v:imagedata r:id="rId512" o:title=""/>
          </v:shape>
          <o:OLEObject Type="Embed" ProgID="Equation.DSMT4" ShapeID="_x0000_i1290" DrawAspect="Content" ObjectID="_1392744863" r:id="rId513"/>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91" type="#_x0000_t75" style="width:39.75pt;height:20.25pt" o:ole="">
            <v:imagedata r:id="rId514" o:title=""/>
          </v:shape>
          <o:OLEObject Type="Embed" ProgID="Equation.DSMT4" ShapeID="_x0000_i1291" DrawAspect="Content" ObjectID="_1392744864" r:id="rId515"/>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C3484B">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2" type="#_x0000_t75" style="width:12pt;height:11.25pt" o:ole="">
            <v:imagedata r:id="rId516" o:title=""/>
          </v:shape>
          <o:OLEObject Type="Embed" ProgID="Equation.DSMT4" ShapeID="_x0000_i1292" DrawAspect="Content" ObjectID="_1392744865" r:id="rId517"/>
        </w:object>
      </w:r>
      <w:r>
        <w:t xml:space="preserve"> se obtendrán todos los puntos del gráfico distribuidos a lo largo de una recta, cuya pendiente será el </w:t>
      </w:r>
      <w:r w:rsidRPr="000D575E">
        <w:rPr>
          <w:position w:val="-14"/>
        </w:rPr>
        <w:object w:dxaOrig="760" w:dyaOrig="400">
          <v:shape id="_x0000_i1293" type="#_x0000_t75" style="width:38.25pt;height:20.25pt" o:ole="">
            <v:imagedata r:id="rId518" o:title=""/>
          </v:shape>
          <o:OLEObject Type="Embed" ProgID="Equation.DSMT4" ShapeID="_x0000_i1293" DrawAspect="Content" ObjectID="_1392744866" r:id="rId519"/>
        </w:object>
      </w:r>
      <w:r>
        <w:t xml:space="preserve">, si el comportamiento no es ideal y el movimiento del piezoeléctrico no es uniforme, o no esta en el eje, la representación de sitios de red no corresponderá a una recta. </w:t>
      </w:r>
      <w:r>
        <w:fldChar w:fldCharType="begin"/>
      </w:r>
      <w:r>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Pr>
          <w:noProof/>
        </w:rPr>
        <w:t>[</w:t>
      </w:r>
      <w:hyperlink w:anchor="_ENREF_17" w:tooltip="Gutmann, 1998 #46" w:history="1">
        <w:r w:rsidR="007751A9">
          <w:rPr>
            <w:noProof/>
          </w:rPr>
          <w:t>17</w:t>
        </w:r>
      </w:hyperlink>
      <w:r>
        <w:rPr>
          <w:noProof/>
        </w:rPr>
        <w:t>]</w:t>
      </w:r>
      <w:r>
        <w:fldChar w:fldCharType="end"/>
      </w:r>
      <w:r>
        <w:t>.</w:t>
      </w:r>
    </w:p>
    <w:p w:rsidR="007E6637" w:rsidRDefault="000D575E">
      <w:r>
        <w:t>En el trabajo doctoral de J. Gon</w:t>
      </w:r>
      <w:r w:rsidR="00F46E81">
        <w:t>zá</w:t>
      </w:r>
      <w:r>
        <w:t>lez-</w:t>
      </w:r>
      <w:proofErr w:type="spellStart"/>
      <w:r>
        <w:t>Laprea</w:t>
      </w:r>
      <w:proofErr w:type="spellEnd"/>
      <w:r>
        <w:t xml:space="preserve"> </w:t>
      </w:r>
      <w:r w:rsidR="00F46E81">
        <w:fldChar w:fldCharType="begin"/>
      </w:r>
      <w:r w:rsidR="00F46E81">
        <w:instrText xml:space="preserve"> ADDIN EN.CITE &lt;EndNote&gt;&lt;Cite&gt;&lt;Author&gt;González-Laprea&lt;/Author&gt;&lt;Year&gt;2011&lt;/Year&gt;&lt;RecNum&gt;48&lt;/RecNum&gt;&lt;DisplayText&gt;[18]&lt;/DisplayText&gt;&lt;record&gt;&lt;rec-number&gt;48&lt;/rec-number&gt;&lt;foreign-keys&gt;&lt;key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F46E81">
        <w:rPr>
          <w:noProof/>
        </w:rPr>
        <w:t>[</w:t>
      </w:r>
      <w:hyperlink w:anchor="_ENREF_18" w:tooltip="González-Laprea, 2011 #48" w:history="1">
        <w:r w:rsidR="007751A9">
          <w:rPr>
            <w:noProof/>
          </w:rPr>
          <w:t>18</w:t>
        </w:r>
      </w:hyperlink>
      <w:r w:rsidR="00F46E81">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4" type="#_x0000_t75" style="width:20.25pt;height:24pt" o:ole="">
            <v:imagedata r:id="rId520" o:title=""/>
          </v:shape>
          <o:OLEObject Type="Embed" ProgID="Equation.DSMT4" ShapeID="_x0000_i1294" DrawAspect="Content" ObjectID="_1392744867" r:id="rId521"/>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5" type="#_x0000_t75" style="width:30pt;height:14.25pt" o:ole="">
            <v:imagedata r:id="rId522" o:title=""/>
          </v:shape>
          <o:OLEObject Type="Embed" ProgID="Equation.DSMT4" ShapeID="_x0000_i1295" DrawAspect="Content" ObjectID="_1392744868" r:id="rId523"/>
        </w:object>
      </w:r>
      <w:r w:rsidR="000326E8">
        <w:t xml:space="preserve"> hasta </w:t>
      </w:r>
      <w:r w:rsidR="000326E8" w:rsidRPr="009C78F8">
        <w:rPr>
          <w:position w:val="-6"/>
        </w:rPr>
        <w:object w:dxaOrig="720" w:dyaOrig="279">
          <v:shape id="_x0000_i1296" type="#_x0000_t75" style="width:36pt;height:14.25pt" o:ole="">
            <v:imagedata r:id="rId524" o:title=""/>
          </v:shape>
          <o:OLEObject Type="Embed" ProgID="Equation.DSMT4" ShapeID="_x0000_i1296" DrawAspect="Content" ObjectID="_1392744869" r:id="rId525"/>
        </w:object>
      </w:r>
      <w:r w:rsidR="000326E8">
        <w:t xml:space="preserve"> con pasos de </w:t>
      </w:r>
      <w:r w:rsidR="000326E8" w:rsidRPr="009C78F8">
        <w:rPr>
          <w:position w:val="-6"/>
        </w:rPr>
        <w:object w:dxaOrig="600" w:dyaOrig="279">
          <v:shape id="_x0000_i1297" type="#_x0000_t75" style="width:30pt;height:14.25pt" o:ole="">
            <v:imagedata r:id="rId526" o:title=""/>
          </v:shape>
          <o:OLEObject Type="Embed" ProgID="Equation.DSMT4" ShapeID="_x0000_i1297" DrawAspect="Content" ObjectID="_1392744870" r:id="rId527"/>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298" type="#_x0000_t75" style="width:27pt;height:14.25pt" o:ole="">
            <v:imagedata r:id="rId528" o:title=""/>
          </v:shape>
          <o:OLEObject Type="Embed" ProgID="Equation.DSMT4" ShapeID="_x0000_i1298" DrawAspect="Content" ObjectID="_1392744871" r:id="rId529"/>
        </w:object>
      </w:r>
      <w:r w:rsidR="009456CB" w:rsidRPr="009456CB">
        <w:t xml:space="preserve">, de modo que la última imagen del último paso corresponde a los </w:t>
      </w:r>
      <w:r w:rsidR="009456CB" w:rsidRPr="009456CB">
        <w:rPr>
          <w:position w:val="-10"/>
        </w:rPr>
        <w:object w:dxaOrig="780" w:dyaOrig="320">
          <v:shape id="_x0000_i1299" type="#_x0000_t75" style="width:39pt;height:15.75pt" o:ole="">
            <v:imagedata r:id="rId530" o:title=""/>
          </v:shape>
          <o:OLEObject Type="Embed" ProgID="Equation.DSMT4" ShapeID="_x0000_i1299" DrawAspect="Content" ObjectID="_1392744872" r:id="rId531"/>
        </w:object>
      </w:r>
      <w:r w:rsidR="000326E8">
        <w:t xml:space="preserve"> cada desplazamiento se repitió 5 veces, entre cada una de las 5 imagen para cada desplazamiento se esperan </w:t>
      </w:r>
      <w:r w:rsidR="000326E8" w:rsidRPr="009C78F8">
        <w:rPr>
          <w:position w:val="-6"/>
        </w:rPr>
        <w:object w:dxaOrig="300" w:dyaOrig="279">
          <v:shape id="_x0000_i1300" type="#_x0000_t75" style="width:15pt;height:14.25pt" o:ole="">
            <v:imagedata r:id="rId532" o:title=""/>
          </v:shape>
          <o:OLEObject Type="Embed" ProgID="Equation.DSMT4" ShapeID="_x0000_i1300" DrawAspect="Content" ObjectID="_1392744873" r:id="rId533"/>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C3484B">
        <w:t xml:space="preserve">Figura </w:t>
      </w:r>
      <w:r w:rsidR="00C3484B">
        <w:rPr>
          <w:noProof/>
        </w:rPr>
        <w:t>5</w:t>
      </w:r>
      <w:r w:rsidR="00C3484B">
        <w:t>.</w:t>
      </w:r>
      <w:r w:rsidR="00C3484B">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321B17">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321B17">
        <w:rPr>
          <w:noProof/>
        </w:rPr>
        <w:t>[</w:t>
      </w:r>
      <w:hyperlink w:anchor="_ENREF_17" w:tooltip="Gutmann, 1998 #46" w:history="1">
        <w:r w:rsidR="007751A9">
          <w:rPr>
            <w:noProof/>
          </w:rPr>
          <w:t>17</w:t>
        </w:r>
      </w:hyperlink>
      <w:r w:rsidR="00321B17">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C3484B">
        <w:t xml:space="preserve">Figura </w:t>
      </w:r>
      <w:r w:rsidR="00C3484B">
        <w:rPr>
          <w:noProof/>
        </w:rPr>
        <w:t>5</w:t>
      </w:r>
      <w:r w:rsidR="00C3484B">
        <w:t>.</w:t>
      </w:r>
      <w:r w:rsidR="00C3484B">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C3484B">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340" type="#_x0000_t75" style="width:173.25pt;height:18pt" o:ole="">
            <v:imagedata r:id="rId534" o:title=""/>
          </v:shape>
          <o:OLEObject Type="Embed" ProgID="Equation.DSMT4" ShapeID="_x0000_i1340" DrawAspect="Content" ObjectID="_1392744874" r:id="rId53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816895"/>
      <w:r>
        <w:instrText>(</w:instrText>
      </w:r>
      <w:fldSimple w:instr=" SEQ MTChap \c \* Arabic \* MERGEFORMAT ">
        <w:r w:rsidR="00C3484B">
          <w:rPr>
            <w:noProof/>
          </w:rPr>
          <w:instrText>5</w:instrText>
        </w:r>
      </w:fldSimple>
      <w:r>
        <w:instrText>.</w:instrText>
      </w:r>
      <w:fldSimple w:instr=" SEQ MTEqn \c \* Arabic \* MERGEFORMAT ">
        <w:r w:rsidR="00C3484B">
          <w:rPr>
            <w:noProof/>
          </w:rPr>
          <w:instrText>3</w:instrText>
        </w:r>
      </w:fldSimple>
      <w:r>
        <w:instrText>)</w:instrText>
      </w:r>
      <w:bookmarkEnd w:id="134"/>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1" type="#_x0000_t75" style="width:68.25pt;height:17.25pt" o:ole="">
            <v:imagedata r:id="rId536" o:title=""/>
          </v:shape>
          <o:OLEObject Type="Embed" ProgID="Equation.DSMT4" ShapeID="_x0000_i1301" DrawAspect="Content" ObjectID="_1392744875" r:id="rId537"/>
        </w:object>
      </w:r>
      <w:r w:rsidR="000E41E6">
        <w:t xml:space="preserve">que correspondería a un desplazamiento de </w:t>
      </w:r>
      <w:r w:rsidR="000E41E6" w:rsidRPr="000E41E6">
        <w:rPr>
          <w:position w:val="-10"/>
        </w:rPr>
        <w:object w:dxaOrig="1440" w:dyaOrig="340">
          <v:shape id="_x0000_i1302" type="#_x0000_t75" style="width:1in;height:17.25pt" o:ole="">
            <v:imagedata r:id="rId538" o:title=""/>
          </v:shape>
          <o:OLEObject Type="Embed" ProgID="Equation.DSMT4" ShapeID="_x0000_i1302" DrawAspect="Content" ObjectID="_1392744876" r:id="rId539"/>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3" type="#_x0000_t75" style="width:29.25pt;height:14.25pt" o:ole="">
            <v:imagedata r:id="rId540" o:title=""/>
          </v:shape>
          <o:OLEObject Type="Embed" ProgID="Equation.DSMT4" ShapeID="_x0000_i1303" DrawAspect="Content" ObjectID="_1392744877" r:id="rId541"/>
        </w:object>
      </w:r>
      <w:r w:rsidR="002A4975">
        <w:t xml:space="preserve"> y </w:t>
      </w:r>
      <w:r w:rsidR="000E41E6">
        <w:t xml:space="preserve">centrado en </w:t>
      </w:r>
      <w:r w:rsidR="000E41E6" w:rsidRPr="000E41E6">
        <w:rPr>
          <w:position w:val="-10"/>
        </w:rPr>
        <w:object w:dxaOrig="880" w:dyaOrig="320">
          <v:shape id="_x0000_i1304" type="#_x0000_t75" style="width:44.25pt;height:15.75pt" o:ole="">
            <v:imagedata r:id="rId542" o:title=""/>
          </v:shape>
          <o:OLEObject Type="Embed" ProgID="Equation.DSMT4" ShapeID="_x0000_i1304" DrawAspect="Content" ObjectID="_1392744878" r:id="rId543"/>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CF6CC5" w:rsidP="009C78F8">
            <w:pPr>
              <w:pStyle w:val="Imagenes"/>
            </w:pPr>
            <w:r>
              <w:pict>
                <v:shape id="_x0000_i1305" type="#_x0000_t75" style="width:451.5pt;height:267.75pt">
                  <v:imagedata r:id="rId544" o:title="sitios de red DC" croptop="1956f" cropbottom="5246f" cropleft="6142f" cropright="4851f"/>
                </v:shape>
              </w:pict>
            </w:r>
            <w:r>
              <w:pict>
                <v:shape id="_x0000_i1306" type="#_x0000_t75" style="width:302.25pt;height:98.25pt">
                  <v:imagedata r:id="rId545" o:title="sitios%20de%20red%20DC2" croptop="1552f" cropbottom="42592f" cropleft="6142f" cropright="22846f"/>
                </v:shape>
              </w:pict>
            </w:r>
          </w:p>
          <w:p w:rsidR="009C78F8" w:rsidRDefault="009C78F8" w:rsidP="009C78F8">
            <w:pPr>
              <w:pStyle w:val="Epgrafe"/>
            </w:pPr>
            <w:bookmarkStart w:id="135" w:name="_Ref318720360"/>
            <w:r>
              <w:t xml:space="preserve">Figura </w:t>
            </w:r>
            <w:fldSimple w:instr=" STYLEREF 1 \s ">
              <w:r w:rsidR="00265CC6">
                <w:rPr>
                  <w:noProof/>
                </w:rPr>
                <w:t>5</w:t>
              </w:r>
            </w:fldSimple>
            <w:r w:rsidR="00265CC6">
              <w:t>.</w:t>
            </w:r>
            <w:fldSimple w:instr=" SEQ Figura \* ARABIC \s 1 ">
              <w:r w:rsidR="00265CC6">
                <w:rPr>
                  <w:noProof/>
                </w:rPr>
                <w:t>3</w:t>
              </w:r>
            </w:fldSimple>
            <w:bookmarkEnd w:id="135"/>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CF6CC5" w:rsidP="00E34DB9">
            <w:pPr>
              <w:pStyle w:val="Imagenes"/>
            </w:pPr>
            <w:r>
              <w:lastRenderedPageBreak/>
              <w:pict>
                <v:shape id="_x0000_i1307" type="#_x0000_t75" style="width:420pt;height:315pt">
                  <v:imagedata r:id="rId546" o:title="linealidadSitiosDC"/>
                </v:shape>
              </w:pict>
            </w:r>
          </w:p>
          <w:p w:rsidR="00E34DB9" w:rsidRDefault="00E34DB9" w:rsidP="00E34DB9">
            <w:pPr>
              <w:pStyle w:val="Epgrafe"/>
            </w:pPr>
            <w:bookmarkStart w:id="136" w:name="_Ref318725193"/>
            <w:r>
              <w:t xml:space="preserve">Figura </w:t>
            </w:r>
            <w:fldSimple w:instr=" STYLEREF 1 \s ">
              <w:r w:rsidR="00265CC6">
                <w:rPr>
                  <w:noProof/>
                </w:rPr>
                <w:t>5</w:t>
              </w:r>
            </w:fldSimple>
            <w:r w:rsidR="00265CC6">
              <w:t>.</w:t>
            </w:r>
            <w:fldSimple w:instr=" SEQ Figura \* ARABIC \s 1 ">
              <w:r w:rsidR="00265CC6">
                <w:rPr>
                  <w:noProof/>
                </w:rPr>
                <w:t>4</w:t>
              </w:r>
            </w:fldSimple>
            <w:bookmarkEnd w:id="136"/>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08" type="#_x0000_t75" style="width:26.25pt;height:15.75pt" o:ole="">
            <v:imagedata r:id="rId547" o:title=""/>
          </v:shape>
          <o:OLEObject Type="Embed" ProgID="Equation.DSMT4" ShapeID="_x0000_i1308" DrawAspect="Content" ObjectID="_1392744879" r:id="rId548"/>
        </w:object>
      </w:r>
      <w:r>
        <w:t xml:space="preserve">hasta </w:t>
      </w:r>
      <w:r w:rsidRPr="009456CB">
        <w:rPr>
          <w:position w:val="-6"/>
        </w:rPr>
        <w:object w:dxaOrig="340" w:dyaOrig="279">
          <v:shape id="_x0000_i1309" type="#_x0000_t75" style="width:17.25pt;height:14.25pt" o:ole="">
            <v:imagedata r:id="rId549" o:title=""/>
          </v:shape>
          <o:OLEObject Type="Embed" ProgID="Equation.DSMT4" ShapeID="_x0000_i1309" DrawAspect="Content" ObjectID="_1392744880" r:id="rId550"/>
        </w:object>
      </w:r>
      <w:r>
        <w:t xml:space="preserve"> </w:t>
      </w:r>
      <w:r w:rsidR="00997FD1">
        <w:t xml:space="preserve">con pasos de </w:t>
      </w:r>
      <w:r w:rsidR="00997FD1" w:rsidRPr="00997FD1">
        <w:rPr>
          <w:position w:val="-10"/>
        </w:rPr>
        <w:object w:dxaOrig="520" w:dyaOrig="320">
          <v:shape id="_x0000_i1310" type="#_x0000_t75" style="width:26.25pt;height:15.75pt" o:ole="">
            <v:imagedata r:id="rId551" o:title=""/>
          </v:shape>
          <o:OLEObject Type="Embed" ProgID="Equation.DSMT4" ShapeID="_x0000_i1310" DrawAspect="Content" ObjectID="_1392744881" r:id="rId552"/>
        </w:object>
      </w:r>
      <w:r>
        <w:t xml:space="preserve">comenzando a tomar las primeras imágenes desde los </w:t>
      </w:r>
      <w:r w:rsidRPr="009456CB">
        <w:rPr>
          <w:position w:val="-6"/>
        </w:rPr>
        <w:object w:dxaOrig="620" w:dyaOrig="279">
          <v:shape id="_x0000_i1311" type="#_x0000_t75" style="width:30.75pt;height:14.25pt" o:ole="">
            <v:imagedata r:id="rId553" o:title=""/>
          </v:shape>
          <o:OLEObject Type="Embed" ProgID="Equation.DSMT4" ShapeID="_x0000_i1311" DrawAspect="Content" ObjectID="_1392744882" r:id="rId554"/>
        </w:object>
      </w:r>
      <w:r>
        <w:t xml:space="preserve">, de esta forma la última imagen del último paso se tomará con un voltaje de </w:t>
      </w:r>
      <w:r w:rsidRPr="009456CB">
        <w:rPr>
          <w:position w:val="-6"/>
        </w:rPr>
        <w:object w:dxaOrig="460" w:dyaOrig="279">
          <v:shape id="_x0000_i1312" type="#_x0000_t75" style="width:23.25pt;height:14.25pt" o:ole="">
            <v:imagedata r:id="rId555" o:title=""/>
          </v:shape>
          <o:OLEObject Type="Embed" ProgID="Equation.DSMT4" ShapeID="_x0000_i1312" DrawAspect="Content" ObjectID="_1392744883" r:id="rId556"/>
        </w:object>
      </w:r>
      <w:r>
        <w:t xml:space="preserve">. Cada desplazamiento se repitió 5 veces y entre cada imagen obtenida se hacia espera de </w:t>
      </w:r>
      <w:r w:rsidRPr="009456CB">
        <w:rPr>
          <w:position w:val="-6"/>
        </w:rPr>
        <w:object w:dxaOrig="300" w:dyaOrig="279">
          <v:shape id="_x0000_i1313" type="#_x0000_t75" style="width:15pt;height:14.25pt" o:ole="">
            <v:imagedata r:id="rId557" o:title=""/>
          </v:shape>
          <o:OLEObject Type="Embed" ProgID="Equation.DSMT4" ShapeID="_x0000_i1313" DrawAspect="Content" ObjectID="_1392744884" r:id="rId558"/>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C3484B">
        <w:t xml:space="preserve">Figura </w:t>
      </w:r>
      <w:r w:rsidR="00C3484B">
        <w:rPr>
          <w:noProof/>
        </w:rPr>
        <w:t>5</w:t>
      </w:r>
      <w:r w:rsidR="00C3484B">
        <w:t>.</w:t>
      </w:r>
      <w:r w:rsidR="00C3484B">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CF6CC5" w:rsidP="009C78F8">
            <w:pPr>
              <w:pStyle w:val="Imagenes"/>
            </w:pPr>
            <w:r>
              <w:lastRenderedPageBreak/>
              <w:pict>
                <v:shape id="_x0000_i1314" type="#_x0000_t75" style="width:454.5pt;height:278.25pt">
                  <v:imagedata r:id="rId559" o:title="sitios de red AC" cropbottom="4955f" cropleft="6038f" cropright="4542f"/>
                </v:shape>
              </w:pict>
            </w:r>
          </w:p>
          <w:p w:rsidR="009456CB" w:rsidRDefault="00CF6CC5" w:rsidP="009456CB">
            <w:pPr>
              <w:pStyle w:val="Imagenes"/>
            </w:pPr>
            <w:r>
              <w:pict>
                <v:shape id="_x0000_i1315" type="#_x0000_t75" style="width:149.25pt;height:94.5pt;mso-position-vertical:absolute">
                  <v:imagedata r:id="rId560" o:title="sitios de red AC2" croptop="1366f" cropbottom="43554f" cropleft="6038f" cropright="41483f"/>
                </v:shape>
              </w:pict>
            </w:r>
          </w:p>
          <w:p w:rsidR="00427E14" w:rsidRDefault="009456CB" w:rsidP="009456CB">
            <w:pPr>
              <w:pStyle w:val="Epgrafe"/>
            </w:pPr>
            <w:bookmarkStart w:id="137" w:name="_Ref318727325"/>
            <w:r>
              <w:t xml:space="preserve">Figura </w:t>
            </w:r>
            <w:fldSimple w:instr=" STYLEREF 1 \s ">
              <w:r w:rsidR="00265CC6">
                <w:rPr>
                  <w:noProof/>
                </w:rPr>
                <w:t>5</w:t>
              </w:r>
            </w:fldSimple>
            <w:r w:rsidR="00265CC6">
              <w:t>.</w:t>
            </w:r>
            <w:fldSimple w:instr=" SEQ Figura \* ARABIC \s 1 ">
              <w:r w:rsidR="00265CC6">
                <w:rPr>
                  <w:noProof/>
                </w:rPr>
                <w:t>5</w:t>
              </w:r>
            </w:fldSimple>
            <w:bookmarkEnd w:id="137"/>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7751A9">
        <w:instrText xml:space="preserve"> ADDIN EN.CITE &lt;EndNote&gt;&lt;Cite&gt;&lt;Author&gt;Gutmann&lt;/Author&gt;&lt;Year&gt;1998&lt;/Year&gt;&lt;RecNum&gt;46&lt;/RecNum&gt;&lt;DisplayText&gt;[17]&lt;/DisplayText&gt;&lt;record&gt;&lt;rec-number&gt;46&lt;/rec-number&gt;&lt;foreign-keys&gt;&lt;key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7751A9">
        <w:rPr>
          <w:noProof/>
        </w:rPr>
        <w:t>[</w:t>
      </w:r>
      <w:hyperlink w:anchor="_ENREF_17" w:tooltip="Gutmann, 1998 #46" w:history="1">
        <w:r w:rsidR="007751A9">
          <w:rPr>
            <w:noProof/>
          </w:rPr>
          <w:t>17</w:t>
        </w:r>
      </w:hyperlink>
      <w:r w:rsidR="007751A9">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C3484B">
        <w:t xml:space="preserve">Figura </w:t>
      </w:r>
      <w:r w:rsidR="00C3484B">
        <w:rPr>
          <w:noProof/>
        </w:rPr>
        <w:t>5</w:t>
      </w:r>
      <w:r w:rsidR="00C3484B">
        <w:t>.</w:t>
      </w:r>
      <w:r w:rsidR="00C3484B">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C3484B">
        <w:t xml:space="preserve">Figura </w:t>
      </w:r>
      <w:r w:rsidR="00C3484B">
        <w:rPr>
          <w:noProof/>
        </w:rPr>
        <w:t>5</w:t>
      </w:r>
      <w:r w:rsidR="00C3484B">
        <w:t>.</w:t>
      </w:r>
      <w:r w:rsidR="00C3484B">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CF6CC5" w:rsidP="00997FD1">
            <w:pPr>
              <w:pStyle w:val="Imagenes"/>
            </w:pPr>
            <w:r>
              <w:lastRenderedPageBreak/>
              <w:pict>
                <v:shape id="_x0000_i1316" type="#_x0000_t75" style="width:420pt;height:315pt">
                  <v:imagedata r:id="rId561" o:title="linealidadSitiosAC2"/>
                </v:shape>
              </w:pict>
            </w:r>
          </w:p>
          <w:p w:rsidR="007751A9" w:rsidRDefault="00997FD1" w:rsidP="002E7367">
            <w:pPr>
              <w:pStyle w:val="Epgrafe"/>
            </w:pPr>
            <w:bookmarkStart w:id="138" w:name="_Ref318730014"/>
            <w:r>
              <w:t xml:space="preserve">Figura </w:t>
            </w:r>
            <w:fldSimple w:instr=" STYLEREF 1 \s ">
              <w:r w:rsidR="00265CC6">
                <w:rPr>
                  <w:noProof/>
                </w:rPr>
                <w:t>5</w:t>
              </w:r>
            </w:fldSimple>
            <w:r w:rsidR="00265CC6">
              <w:t>.</w:t>
            </w:r>
            <w:fldSimple w:instr=" SEQ Figura \* ARABIC \s 1 ">
              <w:r w:rsidR="00265CC6">
                <w:rPr>
                  <w:noProof/>
                </w:rPr>
                <w:t>6</w:t>
              </w:r>
            </w:fldSimple>
            <w:bookmarkEnd w:id="138"/>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17" type="#_x0000_t75" style="width:15.75pt;height:14.25pt" o:ole="">
            <v:imagedata r:id="rId562" o:title=""/>
          </v:shape>
          <o:OLEObject Type="Embed" ProgID="Equation.DSMT4" ShapeID="_x0000_i1317" DrawAspect="Content" ObjectID="_1392744885" r:id="rId563"/>
        </w:object>
      </w:r>
      <w:r>
        <w:t xml:space="preserve"> hasta aproximadamente </w:t>
      </w:r>
      <w:r w:rsidRPr="002E7367">
        <w:rPr>
          <w:position w:val="-10"/>
        </w:rPr>
        <w:object w:dxaOrig="560" w:dyaOrig="320">
          <v:shape id="_x0000_i1318" type="#_x0000_t75" style="width:27.75pt;height:15.75pt" o:ole="">
            <v:imagedata r:id="rId564" o:title=""/>
          </v:shape>
          <o:OLEObject Type="Embed" ProgID="Equation.DSMT4" ShapeID="_x0000_i1318" DrawAspect="Content" ObjectID="_1392744886" r:id="rId565"/>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C3484B">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41" type="#_x0000_t75" style="width:155.25pt;height:18pt" o:ole="">
            <v:imagedata r:id="rId566" o:title=""/>
          </v:shape>
          <o:OLEObject Type="Embed" ProgID="Equation.DSMT4" ShapeID="_x0000_i1341" DrawAspect="Content" ObjectID="_1392744887" r:id="rId56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9" w:name="ZEqnNum234149"/>
      <w:r>
        <w:instrText>(</w:instrText>
      </w:r>
      <w:fldSimple w:instr=" SEQ MTChap \c \* Arabic \* MERGEFORMAT ">
        <w:r w:rsidR="00C3484B">
          <w:rPr>
            <w:noProof/>
          </w:rPr>
          <w:instrText>5</w:instrText>
        </w:r>
      </w:fldSimple>
      <w:r>
        <w:instrText>.</w:instrText>
      </w:r>
      <w:fldSimple w:instr=" SEQ MTEqn \c \* Arabic \* MERGEFORMAT ">
        <w:r w:rsidR="00C3484B">
          <w:rPr>
            <w:noProof/>
          </w:rPr>
          <w:instrText>4</w:instrText>
        </w:r>
      </w:fldSimple>
      <w:r>
        <w:instrText>)</w:instrText>
      </w:r>
      <w:bookmarkEnd w:id="139"/>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19" type="#_x0000_t75" style="width:60.75pt;height:17.25pt" o:ole="">
            <v:imagedata r:id="rId568" o:title=""/>
          </v:shape>
          <o:OLEObject Type="Embed" ProgID="Equation.DSMT4" ShapeID="_x0000_i1319" DrawAspect="Content" ObjectID="_1392744888" r:id="rId569"/>
        </w:object>
      </w:r>
      <w:r w:rsidR="002E7367">
        <w:t xml:space="preserve"> lo que equivale a </w:t>
      </w:r>
      <w:r w:rsidR="002E7367" w:rsidRPr="002E7367">
        <w:rPr>
          <w:position w:val="-10"/>
        </w:rPr>
        <w:object w:dxaOrig="1320" w:dyaOrig="340">
          <v:shape id="_x0000_i1320" type="#_x0000_t75" style="width:66pt;height:17.25pt" o:ole="">
            <v:imagedata r:id="rId570" o:title=""/>
          </v:shape>
          <o:OLEObject Type="Embed" ProgID="Equation.DSMT4" ShapeID="_x0000_i1320" DrawAspect="Content" ObjectID="_1392744889" r:id="rId571"/>
        </w:object>
      </w:r>
      <w:r w:rsidR="002E7367">
        <w:t xml:space="preserve">con un offset de </w:t>
      </w:r>
      <w:r w:rsidR="002E7367" w:rsidRPr="002E7367">
        <w:rPr>
          <w:position w:val="-10"/>
        </w:rPr>
        <w:object w:dxaOrig="780" w:dyaOrig="320">
          <v:shape id="_x0000_i1321" type="#_x0000_t75" style="width:39pt;height:15.75pt" o:ole="">
            <v:imagedata r:id="rId572" o:title=""/>
          </v:shape>
          <o:OLEObject Type="Embed" ProgID="Equation.DSMT4" ShapeID="_x0000_i1321" DrawAspect="Content" ObjectID="_1392744890" r:id="rId573"/>
        </w:object>
      </w:r>
      <w:r w:rsidR="002E7367">
        <w:t xml:space="preserve"> que equivale a </w:t>
      </w:r>
      <w:r w:rsidR="002E7367" w:rsidRPr="002E7367">
        <w:rPr>
          <w:position w:val="-10"/>
        </w:rPr>
        <w:object w:dxaOrig="940" w:dyaOrig="320">
          <v:shape id="_x0000_i1322" type="#_x0000_t75" style="width:47.25pt;height:15.75pt" o:ole="">
            <v:imagedata r:id="rId574" o:title=""/>
          </v:shape>
          <o:OLEObject Type="Embed" ProgID="Equation.DSMT4" ShapeID="_x0000_i1322" DrawAspect="Content" ObjectID="_1392744891" r:id="rId575"/>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proofErr w:type="spellStart"/>
      <w:r>
        <w:t>unicamente</w:t>
      </w:r>
      <w:proofErr w:type="spellEnd"/>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3" type="#_x0000_t75" style="width:14.25pt;height:14.25pt" o:ole="">
            <v:imagedata r:id="rId576" o:title=""/>
          </v:shape>
          <o:OLEObject Type="Embed" ProgID="Equation.DSMT4" ShapeID="_x0000_i1323" DrawAspect="Content" ObjectID="_1392744892" r:id="rId577"/>
        </w:object>
      </w:r>
      <w:r w:rsidR="00F46D6A">
        <w:t xml:space="preserve">hasta una fase </w:t>
      </w:r>
      <w:r w:rsidR="00F46D6A">
        <w:lastRenderedPageBreak/>
        <w:t xml:space="preserve">de </w:t>
      </w:r>
      <w:r w:rsidR="00F46D6A" w:rsidRPr="00F46D6A">
        <w:rPr>
          <w:position w:val="-6"/>
        </w:rPr>
        <w:object w:dxaOrig="499" w:dyaOrig="279">
          <v:shape id="_x0000_i1324" type="#_x0000_t75" style="width:24.75pt;height:14.25pt" o:ole="">
            <v:imagedata r:id="rId578" o:title=""/>
          </v:shape>
          <o:OLEObject Type="Embed" ProgID="Equation.DSMT4" ShapeID="_x0000_i1324" DrawAspect="Content" ObjectID="_1392744893" r:id="rId579"/>
        </w:object>
      </w:r>
      <w:r w:rsidR="00F46D6A">
        <w:t xml:space="preserve"> con pasos de </w:t>
      </w:r>
      <w:r w:rsidR="00F46D6A" w:rsidRPr="00F46D6A">
        <w:rPr>
          <w:position w:val="-6"/>
        </w:rPr>
        <w:object w:dxaOrig="279" w:dyaOrig="279">
          <v:shape id="_x0000_i1325" type="#_x0000_t75" style="width:14.25pt;height:14.25pt" o:ole="">
            <v:imagedata r:id="rId580" o:title=""/>
          </v:shape>
          <o:OLEObject Type="Embed" ProgID="Equation.DSMT4" ShapeID="_x0000_i1325" DrawAspect="Content" ObjectID="_1392744894" r:id="rId581"/>
        </w:object>
      </w:r>
      <w:r w:rsidR="00F46D6A">
        <w:t xml:space="preserve">, repitiendo 10 veces el proceso para cada paso. La fuente utilizada fue una fuente gaussiana centrada en </w:t>
      </w:r>
      <w:r w:rsidR="00F46D6A" w:rsidRPr="00F46D6A">
        <w:rPr>
          <w:position w:val="-10"/>
        </w:rPr>
        <w:object w:dxaOrig="880" w:dyaOrig="320">
          <v:shape id="_x0000_i1326" type="#_x0000_t75" style="width:44.25pt;height:15.75pt" o:ole="">
            <v:imagedata r:id="rId582" o:title=""/>
          </v:shape>
          <o:OLEObject Type="Embed" ProgID="Equation.DSMT4" ShapeID="_x0000_i1326" DrawAspect="Content" ObjectID="_1392744895" r:id="rId583"/>
        </w:object>
      </w:r>
      <w:r w:rsidR="00F46D6A">
        <w:t xml:space="preserve"> y con ancho espectral de </w:t>
      </w:r>
      <w:r w:rsidR="00F46D6A" w:rsidRPr="00F46D6A">
        <w:rPr>
          <w:position w:val="-6"/>
        </w:rPr>
        <w:object w:dxaOrig="580" w:dyaOrig="279">
          <v:shape id="_x0000_i1327" type="#_x0000_t75" style="width:29.25pt;height:14.25pt" o:ole="">
            <v:imagedata r:id="rId584" o:title=""/>
          </v:shape>
          <o:OLEObject Type="Embed" ProgID="Equation.DSMT4" ShapeID="_x0000_i1327" DrawAspect="Content" ObjectID="_1392744896" r:id="rId585"/>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C3484B">
        <w:t xml:space="preserve">Figura </w:t>
      </w:r>
      <w:r w:rsidR="00C3484B">
        <w:rPr>
          <w:noProof/>
        </w:rPr>
        <w:t>2</w:t>
      </w:r>
      <w:r w:rsidR="00C3484B">
        <w:t>.</w:t>
      </w:r>
      <w:r w:rsidR="00C3484B">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C3484B">
        <w:t xml:space="preserve">Figura </w:t>
      </w:r>
      <w:r w:rsidR="00C3484B">
        <w:rPr>
          <w:noProof/>
        </w:rPr>
        <w:t>5</w:t>
      </w:r>
      <w:r w:rsidR="00C3484B">
        <w:t>.</w:t>
      </w:r>
      <w:r w:rsidR="00C3484B">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CF6CC5" w:rsidP="00F46D6A">
            <w:pPr>
              <w:pStyle w:val="Imagenes"/>
            </w:pPr>
            <w:r>
              <w:pict>
                <v:shape id="_x0000_i1328" type="#_x0000_t75" style="width:420pt;height:315pt">
                  <v:imagedata r:id="rId586" o:title="simnoruido1"/>
                </v:shape>
              </w:pict>
            </w:r>
          </w:p>
          <w:p w:rsidR="00F46D6A" w:rsidRDefault="00F46D6A" w:rsidP="00F46D6A">
            <w:pPr>
              <w:pStyle w:val="Epgrafe"/>
            </w:pPr>
            <w:bookmarkStart w:id="140" w:name="_Ref318736263"/>
            <w:r>
              <w:t xml:space="preserve">Figura </w:t>
            </w:r>
            <w:fldSimple w:instr=" STYLEREF 1 \s ">
              <w:r w:rsidR="00265CC6">
                <w:rPr>
                  <w:noProof/>
                </w:rPr>
                <w:t>5</w:t>
              </w:r>
            </w:fldSimple>
            <w:r w:rsidR="00265CC6">
              <w:t>.</w:t>
            </w:r>
            <w:fldSimple w:instr=" SEQ Figura \* ARABIC \s 1 ">
              <w:r w:rsidR="00265CC6">
                <w:rPr>
                  <w:noProof/>
                </w:rPr>
                <w:t>7</w:t>
              </w:r>
            </w:fldSimple>
            <w:bookmarkEnd w:id="140"/>
            <w:r>
              <w:t>: Simulación de sitios de red sin ruido</w:t>
            </w:r>
          </w:p>
        </w:tc>
      </w:tr>
    </w:tbl>
    <w:p w:rsidR="00F46D6A" w:rsidRDefault="00F46D6A" w:rsidP="00FE2EB9">
      <w:r>
        <w:t xml:space="preserve">En esta gráfica se observa que la tendencia es recta, las barras de errores </w:t>
      </w:r>
      <w:proofErr w:type="spellStart"/>
      <w:r>
        <w:t>estan</w:t>
      </w:r>
      <w:proofErr w:type="spellEnd"/>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29" type="#_x0000_t75" style="width:27pt;height:14.25pt" o:ole="">
            <v:imagedata r:id="rId587" o:title=""/>
          </v:shape>
          <o:OLEObject Type="Embed" ProgID="Equation.DSMT4" ShapeID="_x0000_i1329" DrawAspect="Content" ObjectID="_1392744897" r:id="rId588"/>
        </w:object>
      </w:r>
      <w:r>
        <w:t xml:space="preserve"> y </w:t>
      </w:r>
      <w:r w:rsidRPr="008A52FA">
        <w:rPr>
          <w:position w:val="-6"/>
        </w:rPr>
        <w:object w:dxaOrig="540" w:dyaOrig="279">
          <v:shape id="_x0000_i1330" type="#_x0000_t75" style="width:27pt;height:14.25pt" o:ole="">
            <v:imagedata r:id="rId589" o:title=""/>
          </v:shape>
          <o:OLEObject Type="Embed" ProgID="Equation.DSMT4" ShapeID="_x0000_i1330" DrawAspect="Content" ObjectID="_1392744898" r:id="rId590"/>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F6CC5" w:rsidP="008A52FA">
            <w:pPr>
              <w:pStyle w:val="Imagenes"/>
            </w:pPr>
            <w:r>
              <w:lastRenderedPageBreak/>
              <w:pict>
                <v:shape id="_x0000_i1331" type="#_x0000_t75" style="width:420pt;height:315pt">
                  <v:imagedata r:id="rId591" o:title="simruido30"/>
                </v:shape>
              </w:pict>
            </w:r>
          </w:p>
          <w:p w:rsidR="008A52FA" w:rsidRDefault="008A52FA" w:rsidP="008A52FA">
            <w:pPr>
              <w:pStyle w:val="Epgrafe"/>
            </w:pPr>
            <w:bookmarkStart w:id="141" w:name="_Ref318736750"/>
            <w:r>
              <w:t xml:space="preserve">Figura </w:t>
            </w:r>
            <w:fldSimple w:instr=" STYLEREF 1 \s ">
              <w:r w:rsidR="00265CC6">
                <w:rPr>
                  <w:noProof/>
                </w:rPr>
                <w:t>5</w:t>
              </w:r>
            </w:fldSimple>
            <w:r w:rsidR="00265CC6">
              <w:t>.</w:t>
            </w:r>
            <w:fldSimple w:instr=" SEQ Figura \* ARABIC \s 1 ">
              <w:r w:rsidR="00265CC6">
                <w:rPr>
                  <w:noProof/>
                </w:rPr>
                <w:t>8</w:t>
              </w:r>
            </w:fldSimple>
            <w:bookmarkEnd w:id="141"/>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C3484B">
        <w:t xml:space="preserve">Figura </w:t>
      </w:r>
      <w:r w:rsidR="00C3484B">
        <w:rPr>
          <w:noProof/>
        </w:rPr>
        <w:t>5</w:t>
      </w:r>
      <w:r w:rsidR="00C3484B">
        <w:t>.</w:t>
      </w:r>
      <w:r w:rsidR="00C3484B">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2" type="#_x0000_t75" style="width:27pt;height:14.25pt" o:ole="">
            <v:imagedata r:id="rId592" o:title=""/>
          </v:shape>
          <o:OLEObject Type="Embed" ProgID="Equation.DSMT4" ShapeID="_x0000_i1332" DrawAspect="Content" ObjectID="_1392744899" r:id="rId593"/>
        </w:object>
      </w:r>
      <w:r>
        <w:t xml:space="preserve"> y </w:t>
      </w:r>
      <w:r w:rsidRPr="008A52FA">
        <w:rPr>
          <w:position w:val="-6"/>
        </w:rPr>
        <w:object w:dxaOrig="540" w:dyaOrig="279">
          <v:shape id="_x0000_i1333" type="#_x0000_t75" style="width:27pt;height:14.25pt" o:ole="">
            <v:imagedata r:id="rId594" o:title=""/>
          </v:shape>
          <o:OLEObject Type="Embed" ProgID="Equation.DSMT4" ShapeID="_x0000_i1333" DrawAspect="Content" ObjectID="_1392744900" r:id="rId595"/>
        </w:object>
      </w:r>
      <w:r>
        <w:t xml:space="preserve">. La gráfica obtenida se muestra en la </w:t>
      </w:r>
      <w:r>
        <w:fldChar w:fldCharType="begin"/>
      </w:r>
      <w:r>
        <w:instrText xml:space="preserve"> REF _Ref318737037 \h </w:instrText>
      </w:r>
      <w:r>
        <w:fldChar w:fldCharType="separate"/>
      </w:r>
      <w:r w:rsidR="00C3484B">
        <w:t xml:space="preserve">Figura </w:t>
      </w:r>
      <w:r w:rsidR="00C3484B">
        <w:rPr>
          <w:noProof/>
        </w:rPr>
        <w:t>5</w:t>
      </w:r>
      <w:r w:rsidR="00C3484B">
        <w:t>.</w:t>
      </w:r>
      <w:r w:rsidR="00C3484B">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CF6CC5" w:rsidP="008A52FA">
            <w:pPr>
              <w:pStyle w:val="Imagenes"/>
            </w:pPr>
            <w:r>
              <w:lastRenderedPageBreak/>
              <w:pict>
                <v:shape id="_x0000_i1334" type="#_x0000_t75" style="width:420pt;height:315pt">
                  <v:imagedata r:id="rId596" o:title="simruido60"/>
                </v:shape>
              </w:pict>
            </w:r>
          </w:p>
          <w:p w:rsidR="008A52FA" w:rsidRDefault="008A52FA" w:rsidP="008A52FA">
            <w:pPr>
              <w:pStyle w:val="Epgrafe"/>
            </w:pPr>
            <w:bookmarkStart w:id="142" w:name="_Ref318737037"/>
            <w:r>
              <w:t xml:space="preserve">Figura </w:t>
            </w:r>
            <w:fldSimple w:instr=" STYLEREF 1 \s ">
              <w:r w:rsidR="00265CC6">
                <w:rPr>
                  <w:noProof/>
                </w:rPr>
                <w:t>5</w:t>
              </w:r>
            </w:fldSimple>
            <w:r w:rsidR="00265CC6">
              <w:t>.</w:t>
            </w:r>
            <w:fldSimple w:instr=" SEQ Figura \* ARABIC \s 1 ">
              <w:r w:rsidR="00265CC6">
                <w:rPr>
                  <w:noProof/>
                </w:rPr>
                <w:t>9</w:t>
              </w:r>
            </w:fldSimple>
            <w:bookmarkEnd w:id="142"/>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proofErr w:type="spellStart"/>
      <w:r>
        <w:t>multiples</w:t>
      </w:r>
      <w:proofErr w:type="spellEnd"/>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5" type="#_x0000_t75" style="width:33.75pt;height:15.75pt" o:ole="">
            <v:imagedata r:id="rId597" o:title=""/>
          </v:shape>
          <o:OLEObject Type="Embed" ProgID="Equation.DSMT4" ShapeID="_x0000_i1335" DrawAspect="Content" ObjectID="_1392744901" r:id="rId598"/>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36" type="#_x0000_t75" style="width:29.25pt;height:14.25pt" o:ole="">
            <v:imagedata r:id="rId599" o:title=""/>
          </v:shape>
          <o:OLEObject Type="Embed" ProgID="Equation.DSMT4" ShapeID="_x0000_i1336" DrawAspect="Content" ObjectID="_1392744902" r:id="rId600"/>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37" type="#_x0000_t75" style="width:27pt;height:14.25pt" o:ole="">
            <v:imagedata r:id="rId601" o:title=""/>
          </v:shape>
          <o:OLEObject Type="Embed" ProgID="Equation.DSMT4" ShapeID="_x0000_i1337" DrawAspect="Content" ObjectID="_1392744903" r:id="rId602"/>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C3484B">
        <w:t xml:space="preserve">Figura </w:t>
      </w:r>
      <w:r w:rsidR="00C3484B">
        <w:rPr>
          <w:noProof/>
        </w:rPr>
        <w:t>5</w:t>
      </w:r>
      <w:r w:rsidR="00C3484B">
        <w:t>.</w:t>
      </w:r>
      <w:r w:rsidR="00C3484B">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CF6CC5" w:rsidP="009D4D97">
            <w:pPr>
              <w:pStyle w:val="Imagenes"/>
            </w:pPr>
            <w:r>
              <w:pict>
                <v:shape id="_x0000_i1338" type="#_x0000_t75" style="width:449.25pt;height:202.5pt">
                  <v:imagedata r:id="rId603" o:title="evolucion contraste" cropleft="5821f" cropright="5713f"/>
                </v:shape>
              </w:pict>
            </w:r>
          </w:p>
          <w:p w:rsidR="009D4D97" w:rsidRDefault="009D4D97" w:rsidP="00DD6E78">
            <w:pPr>
              <w:pStyle w:val="Epgrafe"/>
            </w:pPr>
            <w:bookmarkStart w:id="143" w:name="_Ref318818747"/>
            <w:r>
              <w:t xml:space="preserve">Figura </w:t>
            </w:r>
            <w:fldSimple w:instr=" STYLEREF 1 \s ">
              <w:r w:rsidR="00265CC6">
                <w:rPr>
                  <w:noProof/>
                </w:rPr>
                <w:t>5</w:t>
              </w:r>
            </w:fldSimple>
            <w:r w:rsidR="00265CC6">
              <w:t>.</w:t>
            </w:r>
            <w:fldSimple w:instr=" SEQ Figura \* ARABIC \s 1 ">
              <w:r w:rsidR="00265CC6">
                <w:rPr>
                  <w:noProof/>
                </w:rPr>
                <w:t>10</w:t>
              </w:r>
            </w:fldSimple>
            <w:bookmarkEnd w:id="143"/>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47" type="#_x0000_t75" style="width:86.25pt;height:15.75pt" o:ole="">
            <v:imagedata r:id="rId604" o:title=""/>
          </v:shape>
          <o:OLEObject Type="Embed" ProgID="Equation.DSMT4" ShapeID="_x0000_i1347" DrawAspect="Content" ObjectID="_1392744904" r:id="rId605"/>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6" type="#_x0000_t75" style="width:39.75pt;height:15.75pt" o:ole="">
            <v:imagedata r:id="rId606" o:title=""/>
          </v:shape>
          <o:OLEObject Type="Embed" ProgID="Equation.DSMT4" ShapeID="_x0000_i1346" DrawAspect="Content" ObjectID="_1392744905" r:id="rId607"/>
        </w:object>
      </w:r>
      <w:r>
        <w:t xml:space="preserve"> al obtener un contraste promedio de </w:t>
      </w:r>
      <w:r w:rsidRPr="00E15F83">
        <w:rPr>
          <w:position w:val="-10"/>
        </w:rPr>
        <w:object w:dxaOrig="1600" w:dyaOrig="320">
          <v:shape id="_x0000_i1348" type="#_x0000_t75" style="width:80.25pt;height:15.75pt" o:ole="">
            <v:imagedata r:id="rId608" o:title=""/>
          </v:shape>
          <o:OLEObject Type="Embed" ProgID="Equation.DSMT4" ShapeID="_x0000_i1348" DrawAspect="Content" ObjectID="_1392744906" r:id="rId609"/>
        </w:object>
      </w:r>
      <w:r>
        <w:t xml:space="preserve">. 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C3484B">
        <w:t xml:space="preserve">Figura </w:t>
      </w:r>
      <w:r w:rsidR="00C3484B">
        <w:rPr>
          <w:noProof/>
        </w:rPr>
        <w:t>5</w:t>
      </w:r>
      <w:r w:rsidR="00C3484B">
        <w:t>.</w:t>
      </w:r>
      <w:r w:rsidR="00C3484B">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CF6CC5" w:rsidP="009D4D97">
            <w:pPr>
              <w:pStyle w:val="Imagenes"/>
            </w:pPr>
            <w:r>
              <w:lastRenderedPageBreak/>
              <w:pict>
                <v:shape id="_x0000_i1339" type="#_x0000_t75" style="width:233.25pt;height:189pt">
                  <v:imagedata r:id="rId610" o:title="señal"/>
                </v:shape>
              </w:pict>
            </w:r>
          </w:p>
          <w:p w:rsidR="009D4D97" w:rsidRDefault="009D4D97" w:rsidP="00DD6E78">
            <w:pPr>
              <w:pStyle w:val="Epgrafe"/>
            </w:pPr>
            <w:bookmarkStart w:id="144" w:name="_Ref318818960"/>
            <w:r>
              <w:t xml:space="preserve">Figura </w:t>
            </w:r>
            <w:fldSimple w:instr=" STYLEREF 1 \s ">
              <w:r w:rsidR="00265CC6">
                <w:rPr>
                  <w:noProof/>
                </w:rPr>
                <w:t>5</w:t>
              </w:r>
            </w:fldSimple>
            <w:r w:rsidR="00265CC6">
              <w:t>.</w:t>
            </w:r>
            <w:fldSimple w:instr=" SEQ Figura \* ARABIC \s 1 ">
              <w:r w:rsidR="00265CC6">
                <w:rPr>
                  <w:noProof/>
                </w:rPr>
                <w:t>11</w:t>
              </w:r>
            </w:fldSimple>
            <w:bookmarkEnd w:id="144"/>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C3484B">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C3484B">
        <w:t xml:space="preserve">Figura </w:t>
      </w:r>
      <w:r w:rsidR="00C3484B">
        <w:rPr>
          <w:noProof/>
        </w:rPr>
        <w:t>5</w:t>
      </w:r>
      <w:r w:rsidR="00C3484B">
        <w:t>.</w:t>
      </w:r>
      <w:r w:rsidR="00C3484B">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51" type="#_x0000_t75" style="width:41.25pt;height:15.75pt" o:ole="">
            <v:imagedata r:id="rId611" o:title=""/>
          </v:shape>
          <o:OLEObject Type="Embed" ProgID="Equation.DSMT4" ShapeID="_x0000_i1351" DrawAspect="Content" ObjectID="_1392744907" r:id="rId612"/>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42" type="#_x0000_t75" style="width:24.75pt;height:14.25pt" o:ole="">
            <v:imagedata r:id="rId613" o:title=""/>
          </v:shape>
          <o:OLEObject Type="Embed" ProgID="Equation.DSMT4" ShapeID="_x0000_i1342" DrawAspect="Content" ObjectID="_1392744908" r:id="rId614"/>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700B7F" w:rsidP="00C3484B">
            <w:pPr>
              <w:pStyle w:val="Imagenes"/>
            </w:pPr>
            <w:r>
              <w:pict>
                <v:shape id="_x0000_i1343" type="#_x0000_t75" style="width:299.25pt;height:257.25pt">
                  <v:imagedata r:id="rId615" o:title="fasecontrol" cropleft="3522f" cropright="5518f"/>
                </v:shape>
              </w:pict>
            </w:r>
          </w:p>
          <w:p w:rsidR="00C3484B" w:rsidRDefault="00C3484B" w:rsidP="00C3484B">
            <w:pPr>
              <w:pStyle w:val="Epgrafe"/>
            </w:pPr>
            <w:bookmarkStart w:id="145" w:name="_Ref318972189"/>
            <w:r>
              <w:t xml:space="preserve">Figura </w:t>
            </w:r>
            <w:fldSimple w:instr=" STYLEREF 1 \s ">
              <w:r w:rsidR="00265CC6">
                <w:rPr>
                  <w:noProof/>
                </w:rPr>
                <w:t>5</w:t>
              </w:r>
            </w:fldSimple>
            <w:r w:rsidR="00265CC6">
              <w:t>.</w:t>
            </w:r>
            <w:fldSimple w:instr=" SEQ Figura \* ARABIC \s 1 ">
              <w:r w:rsidR="00265CC6">
                <w:rPr>
                  <w:noProof/>
                </w:rPr>
                <w:t>12</w:t>
              </w:r>
            </w:fldSimple>
            <w:bookmarkEnd w:id="145"/>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45" type="#_x0000_t75" style="width:29.25pt;height:14.25pt" o:ole="">
            <v:imagedata r:id="rId616" o:title=""/>
          </v:shape>
          <o:OLEObject Type="Embed" ProgID="Equation.DSMT4" ShapeID="_x0000_i1345" DrawAspect="Content" ObjectID="_1392744909" r:id="rId617"/>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16022A">
        <w:t xml:space="preserve">Figura </w:t>
      </w:r>
      <w:r w:rsidR="0016022A">
        <w:rPr>
          <w:noProof/>
        </w:rPr>
        <w:t>5</w:t>
      </w:r>
      <w:r w:rsidR="0016022A">
        <w:t>.</w:t>
      </w:r>
      <w:r w:rsidR="0016022A">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700B7F" w:rsidP="00700B7F">
            <w:pPr>
              <w:pStyle w:val="Imagenes"/>
            </w:pPr>
            <w:r>
              <w:pict>
                <v:shape id="_x0000_i1344" type="#_x0000_t75" style="width:459.75pt;height:283.5pt">
                  <v:imagedata r:id="rId618" o:title="patroninterf" croptop="2139f" cropbottom="3306f" cropleft="5615f" cropright="5713f"/>
                </v:shape>
              </w:pict>
            </w:r>
          </w:p>
          <w:p w:rsidR="00700B7F" w:rsidRDefault="00700B7F" w:rsidP="00700B7F">
            <w:pPr>
              <w:pStyle w:val="Epgrafe"/>
            </w:pPr>
            <w:bookmarkStart w:id="146" w:name="_Ref318986252"/>
            <w:r>
              <w:t xml:space="preserve">Figura </w:t>
            </w:r>
            <w:fldSimple w:instr=" STYLEREF 1 \s ">
              <w:r w:rsidR="00265CC6">
                <w:rPr>
                  <w:noProof/>
                </w:rPr>
                <w:t>5</w:t>
              </w:r>
            </w:fldSimple>
            <w:r w:rsidR="00265CC6">
              <w:t>.</w:t>
            </w:r>
            <w:fldSimple w:instr=" SEQ Figura \* ARABIC \s 1 ">
              <w:r w:rsidR="00265CC6">
                <w:rPr>
                  <w:noProof/>
                </w:rPr>
                <w:t>13</w:t>
              </w:r>
            </w:fldSimple>
            <w:bookmarkEnd w:id="146"/>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49" type="#_x0000_t75" style="width:24.75pt;height:14.25pt" o:ole="">
            <v:imagedata r:id="rId619" o:title=""/>
          </v:shape>
          <o:OLEObject Type="Embed" ProgID="Equation.DSMT4" ShapeID="_x0000_i1349" DrawAspect="Content" ObjectID="_1392744910" r:id="rId620"/>
        </w:object>
      </w:r>
      <w:r w:rsidR="009C1B89">
        <w:t xml:space="preserve"> obtenga una mejora del </w:t>
      </w:r>
      <w:r w:rsidR="009C1B89" w:rsidRPr="009C1B89">
        <w:rPr>
          <w:position w:val="-6"/>
        </w:rPr>
        <w:object w:dxaOrig="499" w:dyaOrig="279">
          <v:shape id="_x0000_i1350" type="#_x0000_t75" style="width:24.75pt;height:14.25pt" o:ole="">
            <v:imagedata r:id="rId621" o:title=""/>
          </v:shape>
          <o:OLEObject Type="Embed" ProgID="Equation.DSMT4" ShapeID="_x0000_i1350" DrawAspect="Content" ObjectID="_1392744911" r:id="rId622"/>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2" type="#_x0000_t75" style="width:27.75pt;height:14.25pt" o:ole="">
            <v:imagedata r:id="rId623" o:title=""/>
          </v:shape>
          <o:OLEObject Type="Embed" ProgID="Equation.DSMT4" ShapeID="_x0000_i1352" DrawAspect="Content" ObjectID="_1392744912" r:id="rId624"/>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8F5C1D">
        <w:t xml:space="preserve">Figura </w:t>
      </w:r>
      <w:r w:rsidR="008F5C1D">
        <w:rPr>
          <w:noProof/>
        </w:rPr>
        <w:t>5</w:t>
      </w:r>
      <w:r w:rsidR="008F5C1D">
        <w:t>.</w:t>
      </w:r>
      <w:r w:rsidR="008F5C1D">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574B07" w:rsidP="008F5C1D">
            <w:pPr>
              <w:pStyle w:val="Imagenes"/>
            </w:pPr>
            <w:r>
              <w:pict>
                <v:shape id="_x0000_i1353" type="#_x0000_t75" style="width:321pt;height:271.5pt">
                  <v:imagedata r:id="rId625" o:title="contraste vs posicion" cropleft="2224f" cropright="5149f"/>
                </v:shape>
              </w:pict>
            </w:r>
          </w:p>
          <w:p w:rsidR="0051491A" w:rsidRDefault="008F5C1D" w:rsidP="008F5C1D">
            <w:pPr>
              <w:pStyle w:val="Epgrafe"/>
            </w:pPr>
            <w:bookmarkStart w:id="147" w:name="_Ref318996389"/>
            <w:r>
              <w:t xml:space="preserve">Figura </w:t>
            </w:r>
            <w:fldSimple w:instr=" STYLEREF 1 \s ">
              <w:r w:rsidR="00265CC6">
                <w:rPr>
                  <w:noProof/>
                </w:rPr>
                <w:t>5</w:t>
              </w:r>
            </w:fldSimple>
            <w:r w:rsidR="00265CC6">
              <w:t>.</w:t>
            </w:r>
            <w:fldSimple w:instr=" SEQ Figura \* ARABIC \s 1 ">
              <w:r w:rsidR="00265CC6">
                <w:rPr>
                  <w:noProof/>
                </w:rPr>
                <w:t>14</w:t>
              </w:r>
            </w:fldSimple>
            <w:bookmarkEnd w:id="147"/>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w:t>
      </w:r>
    </w:p>
    <w:p w:rsidR="00574B07" w:rsidRDefault="00574B07" w:rsidP="00574B07">
      <w:r>
        <w:t xml:space="preserve">Como el patrón de interferencia es simétrico con respecto al eje y, la gráfica del contraste vs. </w:t>
      </w:r>
      <w:proofErr w:type="gramStart"/>
      <w:r>
        <w:t>posición</w:t>
      </w:r>
      <w:proofErr w:type="gramEnd"/>
      <w:r>
        <w:t xml:space="preserve"> y la gráfica de la mejora vs. </w:t>
      </w:r>
      <w:proofErr w:type="gramStart"/>
      <w:r>
        <w:t>posición</w:t>
      </w:r>
      <w:proofErr w:type="gramEnd"/>
      <w:r>
        <w:t xml:space="preserve">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8F5C1D" w:rsidP="008F5C1D">
            <w:pPr>
              <w:pStyle w:val="Imagenes"/>
            </w:pPr>
            <w:r>
              <w:lastRenderedPageBreak/>
              <w:pict>
                <v:shape id="_x0000_i1354" type="#_x0000_t75" style="width:456pt;height:257.25pt">
                  <v:imagedata r:id="rId626" o:title="mejora vs posicion"/>
                </v:shape>
              </w:pict>
            </w:r>
          </w:p>
          <w:p w:rsidR="008F5C1D" w:rsidRDefault="008F5C1D" w:rsidP="008F5C1D">
            <w:pPr>
              <w:pStyle w:val="Epgrafe"/>
            </w:pPr>
            <w:bookmarkStart w:id="148" w:name="_Ref318996568"/>
            <w:r>
              <w:t xml:space="preserve">Figura </w:t>
            </w:r>
            <w:fldSimple w:instr=" STYLEREF 1 \s ">
              <w:r w:rsidR="00265CC6">
                <w:rPr>
                  <w:noProof/>
                </w:rPr>
                <w:t>5</w:t>
              </w:r>
            </w:fldSimple>
            <w:r w:rsidR="00265CC6">
              <w:t>.</w:t>
            </w:r>
            <w:fldSimple w:instr=" SEQ Figura \* ARABIC \s 1 ">
              <w:r w:rsidR="00265CC6">
                <w:rPr>
                  <w:noProof/>
                </w:rPr>
                <w:t>15</w:t>
              </w:r>
            </w:fldSimple>
            <w:bookmarkEnd w:id="148"/>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t xml:space="preserve">Figura </w:t>
      </w:r>
      <w:r>
        <w:rPr>
          <w:noProof/>
        </w:rPr>
        <w:t>5</w:t>
      </w:r>
      <w:r>
        <w:t>.</w:t>
      </w:r>
      <w:r>
        <w:rPr>
          <w:noProof/>
        </w:rPr>
        <w:t>15</w:t>
      </w:r>
      <w:r>
        <w:fldChar w:fldCharType="end"/>
      </w:r>
      <w:r>
        <w:t xml:space="preserve">, la posición del piezoeléctrico que permitiría una mejora del 12% esta casi en los </w:t>
      </w:r>
      <w:r w:rsidRPr="008E2656">
        <w:rPr>
          <w:position w:val="-10"/>
        </w:rPr>
        <w:object w:dxaOrig="520" w:dyaOrig="320">
          <v:shape id="_x0000_i1355" type="#_x0000_t75" style="width:26.25pt;height:15.75pt" o:ole="">
            <v:imagedata r:id="rId627" o:title=""/>
          </v:shape>
          <o:OLEObject Type="Embed" ProgID="Equation.DSMT4" ShapeID="_x0000_i1355" DrawAspect="Content" ObjectID="_1392744913" r:id="rId628"/>
        </w:object>
      </w:r>
      <w:r>
        <w:t xml:space="preserve">, específicamente una mejora del </w:t>
      </w:r>
      <w:r w:rsidRPr="008E2656">
        <w:rPr>
          <w:position w:val="-10"/>
        </w:rPr>
        <w:object w:dxaOrig="820" w:dyaOrig="320">
          <v:shape id="_x0000_i1356" type="#_x0000_t75" style="width:41.25pt;height:15.75pt" o:ole="">
            <v:imagedata r:id="rId629" o:title=""/>
          </v:shape>
          <o:OLEObject Type="Embed" ProgID="Equation.DSMT4" ShapeID="_x0000_i1356" DrawAspect="Content" ObjectID="_1392744914" r:id="rId630"/>
        </w:object>
      </w:r>
      <w:r>
        <w:t xml:space="preserve"> corresponde a </w:t>
      </w:r>
      <w:r w:rsidRPr="008E2656">
        <w:rPr>
          <w:position w:val="-10"/>
        </w:rPr>
        <w:object w:dxaOrig="980" w:dyaOrig="320">
          <v:shape id="_x0000_i1357" type="#_x0000_t75" style="width:48.75pt;height:15.75pt" o:ole="">
            <v:imagedata r:id="rId631" o:title=""/>
          </v:shape>
          <o:OLEObject Type="Embed" ProgID="Equation.DSMT4" ShapeID="_x0000_i1357" DrawAspect="Content" ObjectID="_1392744915" r:id="rId632"/>
        </w:object>
      </w:r>
      <w:r>
        <w:t xml:space="preserve">, en esta posición se nota claramente una reducción de la intensidad máxima de las franjas, si bien antes de comenzar el experimento se ajustó manualmente el microscopio de tal modo que el 0 del piezoeléctrico </w:t>
      </w:r>
      <w:proofErr w:type="spellStart"/>
      <w:r w:rsidR="001D714B">
        <w:t>corrrespondiera</w:t>
      </w:r>
      <w:proofErr w:type="spellEnd"/>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58" type="#_x0000_t75" style="width:26.25pt;height:15.75pt" o:ole="">
            <v:imagedata r:id="rId633" o:title=""/>
          </v:shape>
          <o:OLEObject Type="Embed" ProgID="Equation.DSMT4" ShapeID="_x0000_i1358" DrawAspect="Content" ObjectID="_1392744916" r:id="rId634"/>
        </w:object>
      </w:r>
      <w:r w:rsidR="001D714B">
        <w:t xml:space="preserve"> ya que se realiza un barrido tratando de ubicar el máximo y a </w:t>
      </w:r>
      <w:r w:rsidR="007A440F" w:rsidRPr="001D714B">
        <w:rPr>
          <w:position w:val="-10"/>
        </w:rPr>
        <w:object w:dxaOrig="520" w:dyaOrig="320">
          <v:shape id="_x0000_i1359" type="#_x0000_t75" style="width:26.25pt;height:15.75pt" o:ole="">
            <v:imagedata r:id="rId635" o:title=""/>
          </v:shape>
          <o:OLEObject Type="Embed" ProgID="Equation.DSMT4" ShapeID="_x0000_i1359" DrawAspect="Content" ObjectID="_1392744917" r:id="rId636"/>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265CC6" w:rsidP="00C55E3A">
            <w:pPr>
              <w:pStyle w:val="Imagenes"/>
            </w:pPr>
            <w:r>
              <w:lastRenderedPageBreak/>
              <w:pict>
                <v:shape id="_x0000_i1360" type="#_x0000_t75" style="width:375.75pt;height:282pt">
                  <v:imagedata r:id="rId637" o:title="espectro control"/>
                </v:shape>
              </w:pict>
            </w:r>
          </w:p>
          <w:p w:rsidR="00C55E3A" w:rsidRDefault="00C55E3A" w:rsidP="00C55E3A">
            <w:pPr>
              <w:pStyle w:val="Epgrafe"/>
            </w:pPr>
            <w:bookmarkStart w:id="149" w:name="_Ref318998461"/>
            <w:r>
              <w:t xml:space="preserve">Figura </w:t>
            </w:r>
            <w:fldSimple w:instr=" STYLEREF 1 \s ">
              <w:r w:rsidR="00265CC6">
                <w:rPr>
                  <w:noProof/>
                </w:rPr>
                <w:t>5</w:t>
              </w:r>
            </w:fldSimple>
            <w:r w:rsidR="00265CC6">
              <w:t>.</w:t>
            </w:r>
            <w:fldSimple w:instr=" SEQ Figura \* ARABIC \s 1 ">
              <w:r w:rsidR="00265CC6">
                <w:rPr>
                  <w:noProof/>
                </w:rPr>
                <w:t>16</w:t>
              </w:r>
            </w:fldSimple>
            <w:bookmarkEnd w:id="149"/>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265CC6">
        <w:t xml:space="preserve">Figura </w:t>
      </w:r>
      <w:r w:rsidR="00265CC6">
        <w:rPr>
          <w:noProof/>
        </w:rPr>
        <w:t>5</w:t>
      </w:r>
      <w:r w:rsidR="00265CC6">
        <w:t>.</w:t>
      </w:r>
      <w:r w:rsidR="00265CC6">
        <w:rPr>
          <w:noProof/>
        </w:rPr>
        <w:t>16</w:t>
      </w:r>
      <w:r w:rsidR="00265CC6">
        <w:fldChar w:fldCharType="end"/>
      </w:r>
      <w:r w:rsidR="00265CC6">
        <w:t xml:space="preserve"> se observa un pico a los </w:t>
      </w:r>
      <w:r w:rsidR="00265CC6" w:rsidRPr="00265CC6">
        <w:rPr>
          <w:position w:val="-6"/>
        </w:rPr>
        <w:object w:dxaOrig="580" w:dyaOrig="279">
          <v:shape id="_x0000_i1361" type="#_x0000_t75" style="width:29.25pt;height:14.25pt" o:ole="">
            <v:imagedata r:id="rId638" o:title=""/>
          </v:shape>
          <o:OLEObject Type="Embed" ProgID="Equation.DSMT4" ShapeID="_x0000_i1361" DrawAspect="Content" ObjectID="_1392744918" r:id="rId639"/>
        </w:object>
      </w:r>
      <w:r w:rsidR="00265CC6">
        <w:t xml:space="preserve"> que es de esperarse porque la frecuencia de repetición de la señal es precisamente </w:t>
      </w:r>
      <w:r w:rsidR="00265CC6" w:rsidRPr="00265CC6">
        <w:rPr>
          <w:position w:val="-6"/>
        </w:rPr>
        <w:object w:dxaOrig="580" w:dyaOrig="279">
          <v:shape id="_x0000_i1362" type="#_x0000_t75" style="width:29.25pt;height:14.25pt" o:ole="">
            <v:imagedata r:id="rId640" o:title=""/>
          </v:shape>
          <o:OLEObject Type="Embed" ProgID="Equation.DSMT4" ShapeID="_x0000_i1362" DrawAspect="Content" ObjectID="_1392744919" r:id="rId641"/>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63" type="#_x0000_t75" style="width:24.75pt;height:14.25pt" o:ole="">
            <v:imagedata r:id="rId642" o:title=""/>
          </v:shape>
          <o:OLEObject Type="Embed" ProgID="Equation.DSMT4" ShapeID="_x0000_i1363" DrawAspect="Content" ObjectID="_1392744920" r:id="rId643"/>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t xml:space="preserve">Figura </w:t>
      </w:r>
      <w:r>
        <w:rPr>
          <w:noProof/>
        </w:rPr>
        <w:t>5</w:t>
      </w:r>
      <w:r>
        <w:t>.</w:t>
      </w:r>
      <w:r>
        <w:rPr>
          <w:noProof/>
        </w:rPr>
        <w:t>17</w:t>
      </w:r>
      <w:r>
        <w:fldChar w:fldCharType="end"/>
      </w:r>
      <w:r>
        <w:t xml:space="preserve"> donde se vuelven a observar componentes a </w:t>
      </w:r>
      <w:r w:rsidRPr="00265CC6">
        <w:rPr>
          <w:position w:val="-6"/>
        </w:rPr>
        <w:object w:dxaOrig="580" w:dyaOrig="279">
          <v:shape id="_x0000_i1365" type="#_x0000_t75" style="width:29.25pt;height:14.25pt" o:ole="">
            <v:imagedata r:id="rId644" o:title=""/>
          </v:shape>
          <o:OLEObject Type="Embed" ProgID="Equation.DSMT4" ShapeID="_x0000_i1365" DrawAspect="Content" ObjectID="_1392744921" r:id="rId645"/>
        </w:object>
      </w:r>
      <w:r>
        <w:t xml:space="preserve"> y sus múltiplos, sin embargo, ya los múltiplos a </w:t>
      </w:r>
      <w:r w:rsidRPr="00265CC6">
        <w:rPr>
          <w:position w:val="-6"/>
        </w:rPr>
        <w:object w:dxaOrig="600" w:dyaOrig="279">
          <v:shape id="_x0000_i1366" type="#_x0000_t75" style="width:30pt;height:14.25pt" o:ole="">
            <v:imagedata r:id="rId646" o:title=""/>
          </v:shape>
          <o:OLEObject Type="Embed" ProgID="Equation.DSMT4" ShapeID="_x0000_i1366" DrawAspect="Content" ObjectID="_1392744922" r:id="rId647"/>
        </w:object>
      </w:r>
      <w:r>
        <w:t xml:space="preserve"> y </w:t>
      </w:r>
      <w:r w:rsidRPr="00265CC6">
        <w:rPr>
          <w:position w:val="-6"/>
        </w:rPr>
        <w:object w:dxaOrig="600" w:dyaOrig="279">
          <v:shape id="_x0000_i1367" type="#_x0000_t75" style="width:30pt;height:14.25pt" o:ole="">
            <v:imagedata r:id="rId648" o:title=""/>
          </v:shape>
          <o:OLEObject Type="Embed" ProgID="Equation.DSMT4" ShapeID="_x0000_i1367" DrawAspect="Content" ObjectID="_1392744923" r:id="rId649"/>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t xml:space="preserve">Figura </w:t>
      </w:r>
      <w:r>
        <w:rPr>
          <w:noProof/>
        </w:rPr>
        <w:t>3</w:t>
      </w:r>
      <w:r>
        <w:t>.</w:t>
      </w:r>
      <w:r>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265CC6" w:rsidP="00265CC6">
            <w:pPr>
              <w:pStyle w:val="Imagenes"/>
            </w:pPr>
            <w:r>
              <w:lastRenderedPageBreak/>
              <w:pict>
                <v:shape id="_x0000_i1364" type="#_x0000_t75" style="width:348.75pt;height:261.75pt">
                  <v:imagedata r:id="rId650" o:title="espectro control equivalente"/>
                </v:shape>
              </w:pict>
            </w:r>
          </w:p>
          <w:p w:rsidR="00265CC6" w:rsidRDefault="00265CC6" w:rsidP="00265CC6">
            <w:pPr>
              <w:pStyle w:val="Epgrafe"/>
            </w:pPr>
            <w:bookmarkStart w:id="150" w:name="_Ref318998662"/>
            <w:r>
              <w:t xml:space="preserve">Figura </w:t>
            </w:r>
            <w:fldSimple w:instr=" STYLEREF 1 \s ">
              <w:r>
                <w:rPr>
                  <w:noProof/>
                </w:rPr>
                <w:t>5</w:t>
              </w:r>
            </w:fldSimple>
            <w:r>
              <w:t>.</w:t>
            </w:r>
            <w:fldSimple w:instr=" SEQ Figura \* ARABIC \s 1 ">
              <w:r>
                <w:rPr>
                  <w:noProof/>
                </w:rPr>
                <w:t>17</w:t>
              </w:r>
            </w:fldSimple>
            <w:bookmarkEnd w:id="150"/>
            <w:r>
              <w:t>: Espectro de la señal de control equivalente</w:t>
            </w:r>
          </w:p>
        </w:tc>
      </w:tr>
    </w:tbl>
    <w:p w:rsidR="00265CC6" w:rsidRDefault="009C1D32" w:rsidP="009C1D32">
      <w:pPr>
        <w:pStyle w:val="Ttulo2"/>
      </w:pPr>
      <w:r>
        <w:t>Conclusiones</w:t>
      </w:r>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w:t>
      </w:r>
      <w:bookmarkStart w:id="151" w:name="_GoBack"/>
      <w:bookmarkEnd w:id="151"/>
      <w:r>
        <w:t xml:space="preserve">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B23C79" w:rsidRDefault="00B23C79" w:rsidP="00F34A05">
      <w:r>
        <w:t xml:space="preserve"> </w:t>
      </w:r>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52" w:name="_Toc318382122"/>
      <w:r>
        <w:t>CAPITULO v</w:t>
      </w:r>
      <w:r w:rsidRPr="008D2941">
        <w:br/>
      </w:r>
      <w:r w:rsidRPr="008D2941">
        <w:br/>
        <w:t>Conclusiones y recomendaciones</w:t>
      </w:r>
      <w:bookmarkEnd w:id="152"/>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53" w:name="_Toc318382123"/>
      <w:r w:rsidRPr="008D2941">
        <w:t>CAPITULO III</w:t>
      </w:r>
      <w:r w:rsidRPr="008D2941">
        <w:br/>
      </w:r>
      <w:r w:rsidR="00825AF9" w:rsidRPr="008D2941">
        <w:br/>
        <w:t>Conclusiones y recomendaciones</w:t>
      </w:r>
      <w:bookmarkEnd w:id="153"/>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54"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55" w:name="_Toc282134887"/>
      <w:bookmarkStart w:id="156" w:name="_Toc318382124"/>
      <w:r w:rsidRPr="00F46D6A">
        <w:rPr>
          <w:lang w:val="en-US"/>
        </w:rPr>
        <w:t>Referencias</w:t>
      </w:r>
      <w:bookmarkEnd w:id="155"/>
      <w:bookmarkEnd w:id="156"/>
      <w:r w:rsidRPr="00F46D6A">
        <w:rPr>
          <w:lang w:val="en-US"/>
        </w:rPr>
        <w:t xml:space="preserve"> </w:t>
      </w:r>
      <w:bookmarkEnd w:id="154"/>
    </w:p>
    <w:p w:rsidR="007751A9" w:rsidRPr="007751A9" w:rsidRDefault="007F7092" w:rsidP="007751A9">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57" w:name="_ENREF_1"/>
      <w:r w:rsidR="007751A9" w:rsidRPr="007751A9">
        <w:rPr>
          <w:rFonts w:ascii="Calibri" w:hAnsi="Calibri" w:cs="Calibri"/>
          <w:noProof/>
          <w:sz w:val="22"/>
          <w:lang w:val="en-US"/>
        </w:rPr>
        <w:t>1.</w:t>
      </w:r>
      <w:r w:rsidR="007751A9" w:rsidRPr="007751A9">
        <w:rPr>
          <w:rFonts w:ascii="Calibri" w:hAnsi="Calibri" w:cs="Calibri"/>
          <w:noProof/>
          <w:sz w:val="22"/>
          <w:lang w:val="en-US"/>
        </w:rPr>
        <w:tab/>
        <w:t xml:space="preserve">Jenkins, F.A. and H.E. White, </w:t>
      </w:r>
      <w:r w:rsidR="007751A9" w:rsidRPr="007751A9">
        <w:rPr>
          <w:rFonts w:ascii="Calibri" w:hAnsi="Calibri" w:cs="Calibri"/>
          <w:i/>
          <w:noProof/>
          <w:sz w:val="22"/>
          <w:lang w:val="en-US"/>
        </w:rPr>
        <w:t>Fundamentals of Optics</w:t>
      </w:r>
      <w:r w:rsidR="007751A9" w:rsidRPr="007751A9">
        <w:rPr>
          <w:rFonts w:ascii="Calibri" w:hAnsi="Calibri" w:cs="Calibri"/>
          <w:noProof/>
          <w:sz w:val="22"/>
          <w:lang w:val="en-US"/>
        </w:rPr>
        <w:t>. 2001: McGraw-Hill.</w:t>
      </w:r>
      <w:bookmarkEnd w:id="157"/>
    </w:p>
    <w:p w:rsidR="007751A9" w:rsidRPr="007751A9" w:rsidRDefault="007751A9" w:rsidP="007751A9">
      <w:pPr>
        <w:spacing w:after="0" w:line="240" w:lineRule="auto"/>
        <w:ind w:left="720" w:hanging="720"/>
        <w:rPr>
          <w:rFonts w:ascii="Calibri" w:hAnsi="Calibri" w:cs="Calibri"/>
          <w:noProof/>
          <w:sz w:val="22"/>
          <w:lang w:val="en-US"/>
        </w:rPr>
      </w:pPr>
      <w:bookmarkStart w:id="158" w:name="_ENREF_2"/>
      <w:r w:rsidRPr="007751A9">
        <w:rPr>
          <w:rFonts w:ascii="Calibri" w:hAnsi="Calibri" w:cs="Calibri"/>
          <w:noProof/>
          <w:sz w:val="22"/>
          <w:lang w:val="en-US"/>
        </w:rPr>
        <w:t>2.</w:t>
      </w:r>
      <w:r w:rsidRPr="007751A9">
        <w:rPr>
          <w:rFonts w:ascii="Calibri" w:hAnsi="Calibri" w:cs="Calibri"/>
          <w:noProof/>
          <w:sz w:val="22"/>
          <w:lang w:val="en-US"/>
        </w:rPr>
        <w:tab/>
        <w:t xml:space="preserve">Gåsvik, K.J., </w:t>
      </w:r>
      <w:r w:rsidRPr="007751A9">
        <w:rPr>
          <w:rFonts w:ascii="Calibri" w:hAnsi="Calibri" w:cs="Calibri"/>
          <w:i/>
          <w:noProof/>
          <w:sz w:val="22"/>
          <w:lang w:val="en-US"/>
        </w:rPr>
        <w:t>Optical metrology</w:t>
      </w:r>
      <w:r w:rsidRPr="007751A9">
        <w:rPr>
          <w:rFonts w:ascii="Calibri" w:hAnsi="Calibri" w:cs="Calibri"/>
          <w:noProof/>
          <w:sz w:val="22"/>
          <w:lang w:val="en-US"/>
        </w:rPr>
        <w:t>. 2002: J. Wiley &amp; Sons.</w:t>
      </w:r>
      <w:bookmarkEnd w:id="158"/>
    </w:p>
    <w:p w:rsidR="007751A9" w:rsidRPr="007751A9" w:rsidRDefault="007751A9" w:rsidP="007751A9">
      <w:pPr>
        <w:spacing w:after="0" w:line="240" w:lineRule="auto"/>
        <w:ind w:left="720" w:hanging="720"/>
        <w:rPr>
          <w:rFonts w:ascii="Calibri" w:hAnsi="Calibri" w:cs="Calibri"/>
          <w:noProof/>
          <w:sz w:val="22"/>
          <w:lang w:val="en-US"/>
        </w:rPr>
      </w:pPr>
      <w:bookmarkStart w:id="159" w:name="_ENREF_3"/>
      <w:r w:rsidRPr="007751A9">
        <w:rPr>
          <w:rFonts w:ascii="Calibri" w:hAnsi="Calibri" w:cs="Calibri"/>
          <w:noProof/>
          <w:sz w:val="22"/>
          <w:lang w:val="en-US"/>
        </w:rPr>
        <w:t>3.</w:t>
      </w:r>
      <w:r w:rsidRPr="007751A9">
        <w:rPr>
          <w:rFonts w:ascii="Calibri" w:hAnsi="Calibri" w:cs="Calibri"/>
          <w:noProof/>
          <w:sz w:val="22"/>
          <w:lang w:val="en-US"/>
        </w:rPr>
        <w:tab/>
        <w:t xml:space="preserve">Tkalčič, M., </w:t>
      </w:r>
      <w:r w:rsidRPr="007751A9">
        <w:rPr>
          <w:rFonts w:ascii="Calibri" w:hAnsi="Calibri" w:cs="Calibri"/>
          <w:i/>
          <w:noProof/>
          <w:sz w:val="22"/>
          <w:lang w:val="en-US"/>
        </w:rPr>
        <w:t>Colour spaces - perceptual, historical and applicational background</w:t>
      </w:r>
      <w:r w:rsidRPr="007751A9">
        <w:rPr>
          <w:rFonts w:ascii="Calibri" w:hAnsi="Calibri" w:cs="Calibri"/>
          <w:noProof/>
          <w:sz w:val="22"/>
          <w:lang w:val="en-US"/>
        </w:rPr>
        <w:t xml:space="preserve">, in </w:t>
      </w:r>
      <w:r w:rsidRPr="007751A9">
        <w:rPr>
          <w:rFonts w:ascii="Calibri" w:hAnsi="Calibri" w:cs="Calibri"/>
          <w:i/>
          <w:noProof/>
          <w:sz w:val="22"/>
          <w:lang w:val="en-US"/>
        </w:rPr>
        <w:t>Faculty of electrical engineering</w:t>
      </w:r>
      <w:r w:rsidRPr="007751A9">
        <w:rPr>
          <w:rFonts w:ascii="Calibri" w:hAnsi="Calibri" w:cs="Calibri"/>
          <w:noProof/>
          <w:sz w:val="22"/>
          <w:lang w:val="en-US"/>
        </w:rPr>
        <w:t>. 2003, University of Ljubljana: Ljubljana, Slovenia.</w:t>
      </w:r>
      <w:bookmarkEnd w:id="159"/>
    </w:p>
    <w:p w:rsidR="007751A9" w:rsidRPr="007751A9" w:rsidRDefault="007751A9" w:rsidP="007751A9">
      <w:pPr>
        <w:spacing w:after="0" w:line="240" w:lineRule="auto"/>
        <w:ind w:left="720" w:hanging="720"/>
        <w:rPr>
          <w:rFonts w:ascii="Calibri" w:hAnsi="Calibri" w:cs="Calibri"/>
          <w:noProof/>
          <w:sz w:val="22"/>
          <w:lang w:val="en-US"/>
        </w:rPr>
      </w:pPr>
      <w:bookmarkStart w:id="160" w:name="_ENREF_4"/>
      <w:r w:rsidRPr="007751A9">
        <w:rPr>
          <w:rFonts w:ascii="Calibri" w:hAnsi="Calibri" w:cs="Calibri"/>
          <w:noProof/>
          <w:sz w:val="22"/>
          <w:lang w:val="en-US"/>
        </w:rPr>
        <w:t>4.</w:t>
      </w:r>
      <w:r w:rsidRPr="007751A9">
        <w:rPr>
          <w:rFonts w:ascii="Calibri" w:hAnsi="Calibri" w:cs="Calibri"/>
          <w:noProof/>
          <w:sz w:val="22"/>
          <w:lang w:val="en-US"/>
        </w:rPr>
        <w:tab/>
        <w:t xml:space="preserve">Svaetichin, G., </w:t>
      </w:r>
      <w:r w:rsidRPr="007751A9">
        <w:rPr>
          <w:rFonts w:ascii="Calibri" w:hAnsi="Calibri" w:cs="Calibri"/>
          <w:i/>
          <w:noProof/>
          <w:sz w:val="22"/>
          <w:lang w:val="en-US"/>
        </w:rPr>
        <w:t>Spectral response curves from single cones</w:t>
      </w:r>
      <w:r w:rsidRPr="007751A9">
        <w:rPr>
          <w:rFonts w:ascii="Calibri" w:hAnsi="Calibri" w:cs="Calibri"/>
          <w:noProof/>
          <w:sz w:val="22"/>
          <w:lang w:val="en-US"/>
        </w:rPr>
        <w:t>. 1956: acta physiologica.</w:t>
      </w:r>
      <w:bookmarkEnd w:id="160"/>
    </w:p>
    <w:p w:rsidR="007751A9" w:rsidRPr="007751A9" w:rsidRDefault="007751A9" w:rsidP="007751A9">
      <w:pPr>
        <w:spacing w:after="0" w:line="240" w:lineRule="auto"/>
        <w:ind w:left="720" w:hanging="720"/>
        <w:rPr>
          <w:rFonts w:ascii="Calibri" w:hAnsi="Calibri" w:cs="Calibri"/>
          <w:noProof/>
          <w:sz w:val="22"/>
          <w:lang w:val="en-US"/>
        </w:rPr>
      </w:pPr>
      <w:bookmarkStart w:id="161" w:name="_ENREF_5"/>
      <w:r w:rsidRPr="007751A9">
        <w:rPr>
          <w:rFonts w:ascii="Calibri" w:hAnsi="Calibri" w:cs="Calibri"/>
          <w:noProof/>
          <w:sz w:val="22"/>
          <w:lang w:val="en-US"/>
        </w:rPr>
        <w:t>5.</w:t>
      </w:r>
      <w:r w:rsidRPr="007751A9">
        <w:rPr>
          <w:rFonts w:ascii="Calibri" w:hAnsi="Calibri" w:cs="Calibri"/>
          <w:noProof/>
          <w:sz w:val="22"/>
          <w:lang w:val="en-US"/>
        </w:rPr>
        <w:tab/>
        <w:t xml:space="preserve">Yadid-Pecht, O. and R. Etienne-Cummings, </w:t>
      </w:r>
      <w:r w:rsidRPr="007751A9">
        <w:rPr>
          <w:rFonts w:ascii="Calibri" w:hAnsi="Calibri" w:cs="Calibri"/>
          <w:i/>
          <w:noProof/>
          <w:sz w:val="22"/>
          <w:lang w:val="en-US"/>
        </w:rPr>
        <w:t>CMOS imagers: from phototransduction to image processing</w:t>
      </w:r>
      <w:r w:rsidRPr="007751A9">
        <w:rPr>
          <w:rFonts w:ascii="Calibri" w:hAnsi="Calibri" w:cs="Calibri"/>
          <w:noProof/>
          <w:sz w:val="22"/>
          <w:lang w:val="en-US"/>
        </w:rPr>
        <w:t>. 2004: Kluwer Academic.</w:t>
      </w:r>
      <w:bookmarkEnd w:id="161"/>
    </w:p>
    <w:p w:rsidR="007751A9" w:rsidRPr="007751A9" w:rsidRDefault="007751A9" w:rsidP="007751A9">
      <w:pPr>
        <w:spacing w:after="0" w:line="240" w:lineRule="auto"/>
        <w:ind w:left="720" w:hanging="720"/>
        <w:rPr>
          <w:rFonts w:ascii="Calibri" w:hAnsi="Calibri" w:cs="Calibri"/>
          <w:noProof/>
          <w:sz w:val="22"/>
          <w:lang w:val="en-US"/>
        </w:rPr>
      </w:pPr>
      <w:bookmarkStart w:id="162" w:name="_ENREF_6"/>
      <w:r w:rsidRPr="007751A9">
        <w:rPr>
          <w:rFonts w:ascii="Calibri" w:hAnsi="Calibri" w:cs="Calibri"/>
          <w:noProof/>
          <w:sz w:val="22"/>
          <w:lang w:val="en-US"/>
        </w:rPr>
        <w:t>6.</w:t>
      </w:r>
      <w:r w:rsidRPr="007751A9">
        <w:rPr>
          <w:rFonts w:ascii="Calibri" w:hAnsi="Calibri" w:cs="Calibri"/>
          <w:noProof/>
          <w:sz w:val="22"/>
          <w:lang w:val="en-US"/>
        </w:rPr>
        <w:tab/>
        <w:t xml:space="preserve">Murphy, D.B., </w:t>
      </w:r>
      <w:r w:rsidRPr="007751A9">
        <w:rPr>
          <w:rFonts w:ascii="Calibri" w:hAnsi="Calibri" w:cs="Calibri"/>
          <w:i/>
          <w:noProof/>
          <w:sz w:val="22"/>
          <w:lang w:val="en-US"/>
        </w:rPr>
        <w:t>Fundamentals of light microscopy and electronic imaging</w:t>
      </w:r>
      <w:r w:rsidRPr="007751A9">
        <w:rPr>
          <w:rFonts w:ascii="Calibri" w:hAnsi="Calibri" w:cs="Calibri"/>
          <w:noProof/>
          <w:sz w:val="22"/>
          <w:lang w:val="en-US"/>
        </w:rPr>
        <w:t>. 2001: Wiley-Liss.</w:t>
      </w:r>
      <w:bookmarkEnd w:id="162"/>
    </w:p>
    <w:p w:rsidR="007751A9" w:rsidRPr="007751A9" w:rsidRDefault="007751A9" w:rsidP="007751A9">
      <w:pPr>
        <w:spacing w:after="0" w:line="240" w:lineRule="auto"/>
        <w:ind w:left="720" w:hanging="720"/>
        <w:rPr>
          <w:rFonts w:ascii="Calibri" w:hAnsi="Calibri" w:cs="Calibri"/>
          <w:noProof/>
          <w:sz w:val="22"/>
          <w:lang w:val="en-US"/>
        </w:rPr>
      </w:pPr>
      <w:bookmarkStart w:id="163" w:name="_ENREF_7"/>
      <w:r w:rsidRPr="007751A9">
        <w:rPr>
          <w:rFonts w:ascii="Calibri" w:hAnsi="Calibri" w:cs="Calibri"/>
          <w:noProof/>
          <w:sz w:val="22"/>
          <w:lang w:val="en-US"/>
        </w:rPr>
        <w:t>7.</w:t>
      </w:r>
      <w:r w:rsidRPr="007751A9">
        <w:rPr>
          <w:rFonts w:ascii="Calibri" w:hAnsi="Calibri" w:cs="Calibri"/>
          <w:noProof/>
          <w:sz w:val="22"/>
          <w:lang w:val="en-US"/>
        </w:rPr>
        <w:tab/>
        <w:t xml:space="preserve">Holst, G.C., </w:t>
      </w:r>
      <w:r w:rsidRPr="007751A9">
        <w:rPr>
          <w:rFonts w:ascii="Calibri" w:hAnsi="Calibri" w:cs="Calibri"/>
          <w:i/>
          <w:noProof/>
          <w:sz w:val="22"/>
          <w:lang w:val="en-US"/>
        </w:rPr>
        <w:t>CCD arrays, cameras, and displays</w:t>
      </w:r>
      <w:r w:rsidRPr="007751A9">
        <w:rPr>
          <w:rFonts w:ascii="Calibri" w:hAnsi="Calibri" w:cs="Calibri"/>
          <w:noProof/>
          <w:sz w:val="22"/>
          <w:lang w:val="en-US"/>
        </w:rPr>
        <w:t>. 1998: JCD Publishing.</w:t>
      </w:r>
      <w:bookmarkEnd w:id="163"/>
    </w:p>
    <w:p w:rsidR="007751A9" w:rsidRPr="007751A9" w:rsidRDefault="007751A9" w:rsidP="007751A9">
      <w:pPr>
        <w:spacing w:after="0" w:line="240" w:lineRule="auto"/>
        <w:ind w:left="720" w:hanging="720"/>
        <w:rPr>
          <w:rFonts w:ascii="Calibri" w:hAnsi="Calibri" w:cs="Calibri"/>
          <w:noProof/>
          <w:sz w:val="22"/>
          <w:lang w:val="en-US"/>
        </w:rPr>
      </w:pPr>
      <w:bookmarkStart w:id="164" w:name="_ENREF_8"/>
      <w:r w:rsidRPr="007751A9">
        <w:rPr>
          <w:rFonts w:ascii="Calibri" w:hAnsi="Calibri" w:cs="Calibri"/>
          <w:noProof/>
          <w:sz w:val="22"/>
          <w:lang w:val="en-US"/>
        </w:rPr>
        <w:t>8.</w:t>
      </w:r>
      <w:r w:rsidRPr="007751A9">
        <w:rPr>
          <w:rFonts w:ascii="Calibri" w:hAnsi="Calibri" w:cs="Calibri"/>
          <w:noProof/>
          <w:sz w:val="22"/>
          <w:lang w:val="en-US"/>
        </w:rPr>
        <w:tab/>
        <w:t xml:space="preserve">Bradski, G. and A. Kaehler, </w:t>
      </w:r>
      <w:r w:rsidRPr="007751A9">
        <w:rPr>
          <w:rFonts w:ascii="Calibri" w:hAnsi="Calibri" w:cs="Calibri"/>
          <w:i/>
          <w:noProof/>
          <w:sz w:val="22"/>
          <w:lang w:val="en-US"/>
        </w:rPr>
        <w:t>Learning OpenCV</w:t>
      </w:r>
      <w:r w:rsidRPr="007751A9">
        <w:rPr>
          <w:rFonts w:ascii="Calibri" w:hAnsi="Calibri" w:cs="Calibri"/>
          <w:noProof/>
          <w:sz w:val="22"/>
          <w:lang w:val="en-US"/>
        </w:rPr>
        <w:t>. 2008, California: O’Reilly Media I.</w:t>
      </w:r>
      <w:bookmarkEnd w:id="164"/>
    </w:p>
    <w:p w:rsidR="007751A9" w:rsidRPr="007751A9" w:rsidRDefault="007751A9" w:rsidP="007751A9">
      <w:pPr>
        <w:spacing w:after="0" w:line="240" w:lineRule="auto"/>
        <w:ind w:left="720" w:hanging="720"/>
        <w:rPr>
          <w:rFonts w:ascii="Calibri" w:hAnsi="Calibri" w:cs="Calibri"/>
          <w:noProof/>
          <w:sz w:val="22"/>
          <w:lang w:val="en-US"/>
        </w:rPr>
      </w:pPr>
      <w:bookmarkStart w:id="165" w:name="_ENREF_9"/>
      <w:r w:rsidRPr="007751A9">
        <w:rPr>
          <w:rFonts w:ascii="Calibri" w:hAnsi="Calibri" w:cs="Calibri"/>
          <w:noProof/>
          <w:sz w:val="22"/>
          <w:lang w:val="en-US"/>
        </w:rPr>
        <w:t>9.</w:t>
      </w:r>
      <w:r w:rsidRPr="007751A9">
        <w:rPr>
          <w:rFonts w:ascii="Calibri" w:hAnsi="Calibri" w:cs="Calibri"/>
          <w:noProof/>
          <w:sz w:val="22"/>
          <w:lang w:val="en-US"/>
        </w:rPr>
        <w:tab/>
        <w:t xml:space="preserve">Willow-Garage. </w:t>
      </w:r>
      <w:r w:rsidRPr="007751A9">
        <w:rPr>
          <w:rFonts w:ascii="Calibri" w:hAnsi="Calibri" w:cs="Calibri"/>
          <w:i/>
          <w:noProof/>
          <w:sz w:val="22"/>
          <w:lang w:val="en-US"/>
        </w:rPr>
        <w:t>OpenCV 2.1 C++ Reference</w:t>
      </w:r>
      <w:r w:rsidRPr="007751A9">
        <w:rPr>
          <w:rFonts w:ascii="Calibri" w:hAnsi="Calibri" w:cs="Calibri"/>
          <w:noProof/>
          <w:sz w:val="22"/>
          <w:lang w:val="en-US"/>
        </w:rPr>
        <w:t xml:space="preserve">. </w:t>
      </w:r>
      <w:hyperlink r:id="rId651" w:history="1">
        <w:r w:rsidRPr="007751A9">
          <w:rPr>
            <w:rStyle w:val="Hipervnculo"/>
            <w:rFonts w:ascii="Calibri" w:hAnsi="Calibri" w:cs="Calibri"/>
            <w:noProof/>
            <w:sz w:val="22"/>
            <w:lang w:val="en-US"/>
          </w:rPr>
          <w:t>http://opencv.willowgarage.com/documentation/cpp/index.html</w:t>
        </w:r>
      </w:hyperlink>
      <w:r w:rsidRPr="007751A9">
        <w:rPr>
          <w:rFonts w:ascii="Calibri" w:hAnsi="Calibri" w:cs="Calibri"/>
          <w:noProof/>
          <w:sz w:val="22"/>
          <w:lang w:val="en-US"/>
        </w:rPr>
        <w:t xml:space="preserve">  2010  [cited 2010 Junio].</w:t>
      </w:r>
      <w:bookmarkEnd w:id="165"/>
    </w:p>
    <w:p w:rsidR="007751A9" w:rsidRPr="007751A9" w:rsidRDefault="007751A9" w:rsidP="007751A9">
      <w:pPr>
        <w:spacing w:after="0" w:line="240" w:lineRule="auto"/>
        <w:ind w:left="720" w:hanging="720"/>
        <w:rPr>
          <w:rFonts w:ascii="Calibri" w:hAnsi="Calibri" w:cs="Calibri"/>
          <w:noProof/>
          <w:sz w:val="22"/>
          <w:lang w:val="en-US"/>
        </w:rPr>
      </w:pPr>
      <w:bookmarkStart w:id="166" w:name="_ENREF_10"/>
      <w:r w:rsidRPr="007751A9">
        <w:rPr>
          <w:rFonts w:ascii="Calibri" w:hAnsi="Calibri" w:cs="Calibri"/>
          <w:noProof/>
          <w:sz w:val="22"/>
          <w:lang w:val="en-US"/>
        </w:rPr>
        <w:t>10.</w:t>
      </w:r>
      <w:r w:rsidRPr="007751A9">
        <w:rPr>
          <w:rFonts w:ascii="Calibri" w:hAnsi="Calibri" w:cs="Calibri"/>
          <w:noProof/>
          <w:sz w:val="22"/>
          <w:lang w:val="en-US"/>
        </w:rPr>
        <w:tab/>
        <w:t xml:space="preserve">Buil, C. </w:t>
      </w:r>
      <w:r w:rsidRPr="007751A9">
        <w:rPr>
          <w:rFonts w:ascii="Calibri" w:hAnsi="Calibri" w:cs="Calibri"/>
          <w:i/>
          <w:noProof/>
          <w:sz w:val="22"/>
          <w:lang w:val="en-US"/>
        </w:rPr>
        <w:t>Comparison du Canon 10D et du Nikon D70 en Imagerie Astronomique Longue Pose</w:t>
      </w:r>
      <w:r w:rsidRPr="007751A9">
        <w:rPr>
          <w:rFonts w:ascii="Calibri" w:hAnsi="Calibri" w:cs="Calibri"/>
          <w:noProof/>
          <w:sz w:val="22"/>
          <w:lang w:val="en-US"/>
        </w:rPr>
        <w:t>.  2004  [cited 2011 20-12-2011]; Available from</w:t>
      </w:r>
      <w:proofErr w:type="gramStart"/>
      <w:r w:rsidRPr="007751A9">
        <w:rPr>
          <w:rFonts w:ascii="Calibri" w:hAnsi="Calibri" w:cs="Calibri"/>
          <w:noProof/>
          <w:sz w:val="22"/>
          <w:lang w:val="en-US"/>
        </w:rPr>
        <w:t xml:space="preserve">: </w:t>
      </w:r>
      <w:hyperlink r:id="rId652" w:history="1">
        <w:r w:rsidRPr="007751A9">
          <w:rPr>
            <w:rStyle w:val="Hipervnculo"/>
            <w:rFonts w:ascii="Calibri" w:hAnsi="Calibri" w:cs="Calibri"/>
            <w:noProof/>
            <w:sz w:val="22"/>
            <w:lang w:val="en-US"/>
          </w:rPr>
          <w:t>www.astrosurf.com/buil/d70v10d/eval.htm</w:t>
        </w:r>
      </w:hyperlink>
      <w:r w:rsidRPr="007751A9">
        <w:rPr>
          <w:rFonts w:ascii="Calibri" w:hAnsi="Calibri" w:cs="Calibri"/>
          <w:noProof/>
          <w:sz w:val="22"/>
          <w:lang w:val="en-US"/>
        </w:rPr>
        <w:t>.</w:t>
      </w:r>
      <w:bookmarkEnd w:id="166"/>
      <w:proofErr w:type="gramEnd"/>
    </w:p>
    <w:p w:rsidR="007751A9" w:rsidRPr="007751A9" w:rsidRDefault="007751A9" w:rsidP="007751A9">
      <w:pPr>
        <w:spacing w:after="0" w:line="240" w:lineRule="auto"/>
        <w:ind w:left="720" w:hanging="720"/>
        <w:rPr>
          <w:rFonts w:ascii="Calibri" w:hAnsi="Calibri" w:cs="Calibri"/>
          <w:noProof/>
          <w:sz w:val="22"/>
          <w:lang w:val="en-US"/>
        </w:rPr>
      </w:pPr>
      <w:bookmarkStart w:id="167" w:name="_ENREF_11"/>
      <w:r w:rsidRPr="007751A9">
        <w:rPr>
          <w:rFonts w:ascii="Calibri" w:hAnsi="Calibri" w:cs="Calibri"/>
          <w:noProof/>
          <w:sz w:val="22"/>
          <w:lang w:val="en-US"/>
        </w:rPr>
        <w:t>11.</w:t>
      </w:r>
      <w:r w:rsidRPr="007751A9">
        <w:rPr>
          <w:rFonts w:ascii="Calibri" w:hAnsi="Calibri" w:cs="Calibri"/>
          <w:noProof/>
          <w:sz w:val="22"/>
          <w:lang w:val="en-US"/>
        </w:rPr>
        <w:tab/>
      </w:r>
      <w:r w:rsidRPr="007751A9">
        <w:rPr>
          <w:rFonts w:ascii="Calibri" w:hAnsi="Calibri" w:cs="Calibri"/>
          <w:i/>
          <w:noProof/>
          <w:sz w:val="22"/>
          <w:lang w:val="en-US"/>
        </w:rPr>
        <w:t>Joint ISO/CIE Standard ISO 10526:1999/CIE S 005/E-1998, CIE Standard illuminants for colorimetry.</w:t>
      </w:r>
      <w:r w:rsidRPr="007751A9">
        <w:rPr>
          <w:rFonts w:ascii="Calibri" w:hAnsi="Calibri" w:cs="Calibri"/>
          <w:noProof/>
          <w:sz w:val="22"/>
          <w:lang w:val="en-US"/>
        </w:rPr>
        <w:t xml:space="preserve"> Color Research &amp; Application, 2000. </w:t>
      </w:r>
      <w:r w:rsidRPr="007751A9">
        <w:rPr>
          <w:rFonts w:ascii="Calibri" w:hAnsi="Calibri" w:cs="Calibri"/>
          <w:b/>
          <w:noProof/>
          <w:sz w:val="22"/>
          <w:lang w:val="en-US"/>
        </w:rPr>
        <w:t>25</w:t>
      </w:r>
      <w:r w:rsidRPr="007751A9">
        <w:rPr>
          <w:rFonts w:ascii="Calibri" w:hAnsi="Calibri" w:cs="Calibri"/>
          <w:noProof/>
          <w:sz w:val="22"/>
          <w:lang w:val="en-US"/>
        </w:rPr>
        <w:t>(5): p. 385-385.</w:t>
      </w:r>
      <w:bookmarkEnd w:id="167"/>
    </w:p>
    <w:p w:rsidR="007751A9" w:rsidRPr="007751A9" w:rsidRDefault="007751A9" w:rsidP="007751A9">
      <w:pPr>
        <w:spacing w:after="0" w:line="240" w:lineRule="auto"/>
        <w:ind w:left="720" w:hanging="720"/>
        <w:rPr>
          <w:rFonts w:ascii="Calibri" w:hAnsi="Calibri" w:cs="Calibri"/>
          <w:noProof/>
          <w:sz w:val="22"/>
          <w:lang w:val="en-US"/>
        </w:rPr>
      </w:pPr>
      <w:bookmarkStart w:id="168" w:name="_ENREF_12"/>
      <w:r w:rsidRPr="007751A9">
        <w:rPr>
          <w:rFonts w:ascii="Calibri" w:hAnsi="Calibri" w:cs="Calibri"/>
          <w:noProof/>
          <w:sz w:val="22"/>
          <w:lang w:val="en-US"/>
        </w:rPr>
        <w:t>12.</w:t>
      </w:r>
      <w:r w:rsidRPr="007751A9">
        <w:rPr>
          <w:rFonts w:ascii="Calibri" w:hAnsi="Calibri" w:cs="Calibri"/>
          <w:noProof/>
          <w:sz w:val="22"/>
          <w:lang w:val="en-US"/>
        </w:rPr>
        <w:tab/>
        <w:t xml:space="preserve">González-Laprea, J., J. Cappelletto, and R. Escalona, </w:t>
      </w:r>
      <w:r w:rsidRPr="007751A9">
        <w:rPr>
          <w:rFonts w:ascii="Calibri" w:hAnsi="Calibri" w:cs="Calibri"/>
          <w:i/>
          <w:noProof/>
          <w:sz w:val="22"/>
          <w:lang w:val="en-US"/>
        </w:rPr>
        <w:t>Frequency to Voltage Converter as a Phase Controller in Phase Shifting Interference Microscopy.</w:t>
      </w:r>
      <w:r w:rsidRPr="007751A9">
        <w:rPr>
          <w:rFonts w:ascii="Calibri" w:hAnsi="Calibri" w:cs="Calibri"/>
          <w:noProof/>
          <w:sz w:val="22"/>
          <w:lang w:val="en-US"/>
        </w:rPr>
        <w:t xml:space="preserve"> International Journal of Optomechatronics, 2011. </w:t>
      </w:r>
      <w:r w:rsidRPr="007751A9">
        <w:rPr>
          <w:rFonts w:ascii="Calibri" w:hAnsi="Calibri" w:cs="Calibri"/>
          <w:b/>
          <w:noProof/>
          <w:sz w:val="22"/>
          <w:lang w:val="en-US"/>
        </w:rPr>
        <w:t>5</w:t>
      </w:r>
      <w:r w:rsidRPr="007751A9">
        <w:rPr>
          <w:rFonts w:ascii="Calibri" w:hAnsi="Calibri" w:cs="Calibri"/>
          <w:noProof/>
          <w:sz w:val="22"/>
          <w:lang w:val="en-US"/>
        </w:rPr>
        <w:t>(1): p. 68-79.</w:t>
      </w:r>
      <w:bookmarkEnd w:id="168"/>
    </w:p>
    <w:p w:rsidR="007751A9" w:rsidRPr="007751A9" w:rsidRDefault="007751A9" w:rsidP="007751A9">
      <w:pPr>
        <w:spacing w:after="0" w:line="240" w:lineRule="auto"/>
        <w:ind w:left="720" w:hanging="720"/>
        <w:rPr>
          <w:rFonts w:ascii="Calibri" w:hAnsi="Calibri" w:cs="Calibri"/>
          <w:noProof/>
          <w:sz w:val="22"/>
          <w:lang w:val="en-US"/>
        </w:rPr>
      </w:pPr>
      <w:bookmarkStart w:id="169" w:name="_ENREF_13"/>
      <w:r w:rsidRPr="007751A9">
        <w:rPr>
          <w:rFonts w:ascii="Calibri" w:hAnsi="Calibri" w:cs="Calibri"/>
          <w:noProof/>
          <w:sz w:val="22"/>
          <w:lang w:val="en-US"/>
        </w:rPr>
        <w:t>13.</w:t>
      </w:r>
      <w:r w:rsidRPr="007751A9">
        <w:rPr>
          <w:rFonts w:ascii="Calibri" w:hAnsi="Calibri" w:cs="Calibri"/>
          <w:noProof/>
          <w:sz w:val="22"/>
          <w:lang w:val="en-US"/>
        </w:rPr>
        <w:tab/>
        <w:t xml:space="preserve">Dimitrov, S., </w:t>
      </w:r>
      <w:r w:rsidRPr="007751A9">
        <w:rPr>
          <w:rFonts w:ascii="Calibri" w:hAnsi="Calibri" w:cs="Calibri"/>
          <w:i/>
          <w:noProof/>
          <w:sz w:val="22"/>
          <w:lang w:val="en-US"/>
        </w:rPr>
        <w:t>Extending the soundcard for use with generic DC sensors</w:t>
      </w:r>
      <w:r w:rsidRPr="007751A9">
        <w:rPr>
          <w:rFonts w:ascii="Calibri" w:hAnsi="Calibri" w:cs="Calibri"/>
          <w:noProof/>
          <w:sz w:val="22"/>
          <w:lang w:val="en-US"/>
        </w:rPr>
        <w:t xml:space="preserve">, in </w:t>
      </w:r>
      <w:r w:rsidRPr="007751A9">
        <w:rPr>
          <w:rFonts w:ascii="Calibri" w:hAnsi="Calibri" w:cs="Calibri"/>
          <w:i/>
          <w:noProof/>
          <w:sz w:val="22"/>
          <w:lang w:val="en-US"/>
        </w:rPr>
        <w:t>2010 Conference on New Interfaces for Musical Expression (NIME 2010)</w:t>
      </w:r>
      <w:r w:rsidRPr="007751A9">
        <w:rPr>
          <w:rFonts w:ascii="Calibri" w:hAnsi="Calibri" w:cs="Calibri"/>
          <w:noProof/>
          <w:sz w:val="22"/>
          <w:lang w:val="en-US"/>
        </w:rPr>
        <w:t>. 2010, University of Technology, Sydney: Sydney, Australia. p. 303-308.</w:t>
      </w:r>
      <w:bookmarkEnd w:id="169"/>
    </w:p>
    <w:p w:rsidR="007751A9" w:rsidRPr="007751A9" w:rsidRDefault="007751A9" w:rsidP="007751A9">
      <w:pPr>
        <w:spacing w:after="0" w:line="240" w:lineRule="auto"/>
        <w:ind w:left="720" w:hanging="720"/>
        <w:rPr>
          <w:rFonts w:ascii="Calibri" w:hAnsi="Calibri" w:cs="Calibri"/>
          <w:noProof/>
          <w:sz w:val="22"/>
          <w:lang w:val="en-US"/>
        </w:rPr>
      </w:pPr>
      <w:bookmarkStart w:id="170" w:name="_ENREF_14"/>
      <w:r w:rsidRPr="007751A9">
        <w:rPr>
          <w:rFonts w:ascii="Calibri" w:hAnsi="Calibri" w:cs="Calibri"/>
          <w:noProof/>
          <w:sz w:val="22"/>
          <w:lang w:val="en-US"/>
        </w:rPr>
        <w:t>14.</w:t>
      </w:r>
      <w:r w:rsidRPr="007751A9">
        <w:rPr>
          <w:rFonts w:ascii="Calibri" w:hAnsi="Calibri" w:cs="Calibri"/>
          <w:noProof/>
          <w:sz w:val="22"/>
          <w:lang w:val="en-US"/>
        </w:rPr>
        <w:tab/>
        <w:t xml:space="preserve">(2006) </w:t>
      </w:r>
      <w:r w:rsidRPr="007751A9">
        <w:rPr>
          <w:rFonts w:ascii="Calibri" w:hAnsi="Calibri" w:cs="Calibri"/>
          <w:i/>
          <w:noProof/>
          <w:sz w:val="22"/>
          <w:lang w:val="en-US"/>
        </w:rPr>
        <w:t>Low-Cost E Series Multifunction DAQ – 12 or 16-Bit, 200 kS/s, 16 Analog Inputs</w:t>
      </w:r>
      <w:r w:rsidRPr="007751A9">
        <w:rPr>
          <w:rFonts w:ascii="Calibri" w:hAnsi="Calibri" w:cs="Calibri"/>
          <w:noProof/>
          <w:sz w:val="22"/>
          <w:lang w:val="en-US"/>
        </w:rPr>
        <w:t>.</w:t>
      </w:r>
      <w:bookmarkEnd w:id="170"/>
    </w:p>
    <w:p w:rsidR="007751A9" w:rsidRPr="007751A9" w:rsidRDefault="007751A9" w:rsidP="007751A9">
      <w:pPr>
        <w:spacing w:after="0" w:line="240" w:lineRule="auto"/>
        <w:ind w:left="720" w:hanging="720"/>
        <w:rPr>
          <w:rFonts w:ascii="Calibri" w:hAnsi="Calibri" w:cs="Calibri"/>
          <w:noProof/>
          <w:sz w:val="22"/>
          <w:lang w:val="en-US"/>
        </w:rPr>
      </w:pPr>
      <w:bookmarkStart w:id="171" w:name="_ENREF_15"/>
      <w:r w:rsidRPr="007751A9">
        <w:rPr>
          <w:rFonts w:ascii="Calibri" w:hAnsi="Calibri" w:cs="Calibri"/>
          <w:noProof/>
          <w:sz w:val="22"/>
          <w:lang w:val="en-US"/>
        </w:rPr>
        <w:t>15.</w:t>
      </w:r>
      <w:r w:rsidRPr="007751A9">
        <w:rPr>
          <w:rFonts w:ascii="Calibri" w:hAnsi="Calibri" w:cs="Calibri"/>
          <w:noProof/>
          <w:sz w:val="22"/>
          <w:lang w:val="en-US"/>
        </w:rPr>
        <w:tab/>
        <w:t xml:space="preserve">Semiconductor, N., </w:t>
      </w:r>
      <w:r w:rsidRPr="007751A9">
        <w:rPr>
          <w:rFonts w:ascii="Calibri" w:hAnsi="Calibri" w:cs="Calibri"/>
          <w:i/>
          <w:noProof/>
          <w:sz w:val="22"/>
          <w:lang w:val="en-US"/>
        </w:rPr>
        <w:t>LM2907/LM2917 Frequency to Voltage Converter</w:t>
      </w:r>
      <w:r w:rsidRPr="007751A9">
        <w:rPr>
          <w:rFonts w:ascii="Calibri" w:hAnsi="Calibri" w:cs="Calibri"/>
          <w:noProof/>
          <w:sz w:val="22"/>
          <w:lang w:val="en-US"/>
        </w:rPr>
        <w:t>. 2003.</w:t>
      </w:r>
      <w:bookmarkEnd w:id="171"/>
    </w:p>
    <w:p w:rsidR="007751A9" w:rsidRPr="007751A9" w:rsidRDefault="007751A9" w:rsidP="007751A9">
      <w:pPr>
        <w:spacing w:after="0" w:line="240" w:lineRule="auto"/>
        <w:ind w:left="720" w:hanging="720"/>
        <w:rPr>
          <w:rFonts w:ascii="Calibri" w:hAnsi="Calibri" w:cs="Calibri"/>
          <w:noProof/>
          <w:sz w:val="22"/>
          <w:lang w:val="en-US"/>
        </w:rPr>
      </w:pPr>
      <w:bookmarkStart w:id="172" w:name="_ENREF_16"/>
      <w:r w:rsidRPr="007751A9">
        <w:rPr>
          <w:rFonts w:ascii="Calibri" w:hAnsi="Calibri" w:cs="Calibri"/>
          <w:noProof/>
          <w:sz w:val="22"/>
          <w:lang w:val="en-US"/>
        </w:rPr>
        <w:t>16.</w:t>
      </w:r>
      <w:r w:rsidRPr="007751A9">
        <w:rPr>
          <w:rFonts w:ascii="Calibri" w:hAnsi="Calibri" w:cs="Calibri"/>
          <w:noProof/>
          <w:sz w:val="22"/>
          <w:lang w:val="en-US"/>
        </w:rPr>
        <w:tab/>
        <w:t xml:space="preserve">Karki, J., </w:t>
      </w:r>
      <w:r w:rsidRPr="007751A9">
        <w:rPr>
          <w:rFonts w:ascii="Calibri" w:hAnsi="Calibri" w:cs="Calibri"/>
          <w:i/>
          <w:noProof/>
          <w:sz w:val="22"/>
          <w:lang w:val="en-US"/>
        </w:rPr>
        <w:t>Active Low-Pass Filter Design</w:t>
      </w:r>
      <w:r w:rsidRPr="007751A9">
        <w:rPr>
          <w:rFonts w:ascii="Calibri" w:hAnsi="Calibri" w:cs="Calibri"/>
          <w:noProof/>
          <w:sz w:val="22"/>
          <w:lang w:val="en-US"/>
        </w:rPr>
        <w:t>. 2000, Texas Instrument.</w:t>
      </w:r>
      <w:bookmarkEnd w:id="172"/>
    </w:p>
    <w:p w:rsidR="007751A9" w:rsidRPr="007751A9" w:rsidRDefault="007751A9" w:rsidP="007751A9">
      <w:pPr>
        <w:spacing w:after="0" w:line="240" w:lineRule="auto"/>
        <w:ind w:left="720" w:hanging="720"/>
        <w:rPr>
          <w:rFonts w:ascii="Calibri" w:hAnsi="Calibri" w:cs="Calibri"/>
          <w:noProof/>
          <w:sz w:val="22"/>
        </w:rPr>
      </w:pPr>
      <w:bookmarkStart w:id="173" w:name="_ENREF_17"/>
      <w:r w:rsidRPr="007751A9">
        <w:rPr>
          <w:rFonts w:ascii="Calibri" w:hAnsi="Calibri" w:cs="Calibri"/>
          <w:noProof/>
          <w:sz w:val="22"/>
          <w:lang w:val="en-US"/>
        </w:rPr>
        <w:lastRenderedPageBreak/>
        <w:t>17.</w:t>
      </w:r>
      <w:r w:rsidRPr="007751A9">
        <w:rPr>
          <w:rFonts w:ascii="Calibri" w:hAnsi="Calibri" w:cs="Calibri"/>
          <w:noProof/>
          <w:sz w:val="22"/>
          <w:lang w:val="en-US"/>
        </w:rPr>
        <w:tab/>
        <w:t xml:space="preserve">Gutmann, B. and H. Weber, </w:t>
      </w:r>
      <w:r w:rsidRPr="007751A9">
        <w:rPr>
          <w:rFonts w:ascii="Calibri" w:hAnsi="Calibri" w:cs="Calibri"/>
          <w:i/>
          <w:noProof/>
          <w:sz w:val="22"/>
          <w:lang w:val="en-US"/>
        </w:rPr>
        <w:t>Phase-shifter calibration and error detection in phase-shifting applications: a new method.</w:t>
      </w:r>
      <w:r w:rsidRPr="007751A9">
        <w:rPr>
          <w:rFonts w:ascii="Calibri" w:hAnsi="Calibri" w:cs="Calibri"/>
          <w:noProof/>
          <w:sz w:val="22"/>
          <w:lang w:val="en-US"/>
        </w:rPr>
        <w:t xml:space="preserve"> </w:t>
      </w:r>
      <w:r w:rsidRPr="007751A9">
        <w:rPr>
          <w:rFonts w:ascii="Calibri" w:hAnsi="Calibri" w:cs="Calibri"/>
          <w:noProof/>
          <w:sz w:val="22"/>
        </w:rPr>
        <w:t xml:space="preserve">Applied Optics, 1998. </w:t>
      </w:r>
      <w:r w:rsidRPr="007751A9">
        <w:rPr>
          <w:rFonts w:ascii="Calibri" w:hAnsi="Calibri" w:cs="Calibri"/>
          <w:b/>
          <w:noProof/>
          <w:sz w:val="22"/>
        </w:rPr>
        <w:t>37</w:t>
      </w:r>
      <w:r w:rsidRPr="007751A9">
        <w:rPr>
          <w:rFonts w:ascii="Calibri" w:hAnsi="Calibri" w:cs="Calibri"/>
          <w:noProof/>
          <w:sz w:val="22"/>
        </w:rPr>
        <w:t>(32): p. 7625-7631.</w:t>
      </w:r>
      <w:bookmarkEnd w:id="173"/>
    </w:p>
    <w:p w:rsidR="007751A9" w:rsidRPr="007751A9" w:rsidRDefault="007751A9" w:rsidP="007751A9">
      <w:pPr>
        <w:spacing w:line="240" w:lineRule="auto"/>
        <w:ind w:left="720" w:hanging="720"/>
        <w:rPr>
          <w:rFonts w:ascii="Calibri" w:hAnsi="Calibri" w:cs="Calibri"/>
          <w:noProof/>
          <w:sz w:val="22"/>
          <w:lang w:val="en-US"/>
        </w:rPr>
      </w:pPr>
      <w:bookmarkStart w:id="174" w:name="_ENREF_18"/>
      <w:r w:rsidRPr="007751A9">
        <w:rPr>
          <w:rFonts w:ascii="Calibri" w:hAnsi="Calibri" w:cs="Calibri"/>
          <w:noProof/>
          <w:sz w:val="22"/>
        </w:rPr>
        <w:t>18.</w:t>
      </w:r>
      <w:r w:rsidRPr="007751A9">
        <w:rPr>
          <w:rFonts w:ascii="Calibri" w:hAnsi="Calibri" w:cs="Calibri"/>
          <w:noProof/>
          <w:sz w:val="22"/>
        </w:rPr>
        <w:tab/>
        <w:t xml:space="preserve">González-Laprea, J., </w:t>
      </w:r>
      <w:r w:rsidRPr="007751A9">
        <w:rPr>
          <w:rFonts w:ascii="Calibri" w:hAnsi="Calibri" w:cs="Calibri"/>
          <w:i/>
          <w:noProof/>
          <w:sz w:val="22"/>
        </w:rPr>
        <w:t>Aplicación de técnicas en microscopía para el estudio cuantitativo de fase óptica de células tipo osteoblasto.</w:t>
      </w:r>
      <w:r w:rsidRPr="007751A9">
        <w:rPr>
          <w:rFonts w:ascii="Calibri" w:hAnsi="Calibri" w:cs="Calibri"/>
          <w:noProof/>
          <w:sz w:val="22"/>
        </w:rPr>
        <w:t xml:space="preserve">, in </w:t>
      </w:r>
      <w:r w:rsidRPr="007751A9">
        <w:rPr>
          <w:rFonts w:ascii="Calibri" w:hAnsi="Calibri" w:cs="Calibri"/>
          <w:i/>
          <w:noProof/>
          <w:sz w:val="22"/>
        </w:rPr>
        <w:t>Coordinación de Física</w:t>
      </w:r>
      <w:r w:rsidRPr="007751A9">
        <w:rPr>
          <w:rFonts w:ascii="Calibri" w:hAnsi="Calibri" w:cs="Calibri"/>
          <w:noProof/>
          <w:sz w:val="22"/>
        </w:rPr>
        <w:t xml:space="preserve">. </w:t>
      </w:r>
      <w:r w:rsidRPr="007751A9">
        <w:rPr>
          <w:rFonts w:ascii="Calibri" w:hAnsi="Calibri" w:cs="Calibri"/>
          <w:noProof/>
          <w:sz w:val="22"/>
          <w:lang w:val="en-US"/>
        </w:rPr>
        <w:t>2011, Universidad Simón Bolívar: Caracas.</w:t>
      </w:r>
      <w:bookmarkEnd w:id="174"/>
    </w:p>
    <w:p w:rsidR="007751A9" w:rsidRDefault="007751A9" w:rsidP="007751A9">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75" w:name="_Toc318382125"/>
      <w:r w:rsidRPr="008D2941">
        <w:t>Anexo a</w:t>
      </w:r>
      <w:bookmarkEnd w:id="175"/>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9C1D32" w:rsidRDefault="009C1D32">
      <w:pPr>
        <w:pStyle w:val="Textocomentario"/>
      </w:pPr>
      <w:r>
        <w:rPr>
          <w:rStyle w:val="Refdecomentario"/>
        </w:rPr>
        <w:annotationRef/>
      </w:r>
      <w:r>
        <w:t>Agregar mas referencias</w:t>
      </w:r>
    </w:p>
  </w:comment>
  <w:comment w:id="32" w:author="nico" w:date="2012-02-10T00:11:00Z" w:initials="n">
    <w:p w:rsidR="009C1D32" w:rsidRDefault="009C1D32">
      <w:pPr>
        <w:pStyle w:val="Textocomentario"/>
      </w:pPr>
      <w:r>
        <w:rPr>
          <w:rStyle w:val="Refdecomentario"/>
        </w:rPr>
        <w:annotationRef/>
      </w:r>
      <w:r>
        <w:t>Aquí también agregar mas referencias</w:t>
      </w:r>
    </w:p>
  </w:comment>
  <w:comment w:id="38" w:author="nico" w:date="2012-02-10T00:19:00Z" w:initials="n">
    <w:p w:rsidR="009C1D32" w:rsidRDefault="009C1D32">
      <w:pPr>
        <w:pStyle w:val="Textocomentario"/>
      </w:pPr>
      <w:r>
        <w:rPr>
          <w:rStyle w:val="Refdecomentario"/>
        </w:rPr>
        <w:annotationRef/>
      </w:r>
      <w:r>
        <w:t>Buscar esta información y poner referencia</w:t>
      </w:r>
    </w:p>
  </w:comment>
  <w:comment w:id="40" w:author="nico" w:date="2012-02-10T00:20:00Z" w:initials="n">
    <w:p w:rsidR="009C1D32" w:rsidRDefault="009C1D32">
      <w:pPr>
        <w:pStyle w:val="Textocomentario"/>
      </w:pPr>
      <w:r>
        <w:rPr>
          <w:rStyle w:val="Refdecomentario"/>
        </w:rPr>
        <w:annotationRef/>
      </w:r>
      <w:proofErr w:type="spellStart"/>
      <w:r>
        <w:t>Quizas</w:t>
      </w:r>
      <w:proofErr w:type="spellEnd"/>
      <w:r>
        <w:t xml:space="preserve"> se puede omitir este </w:t>
      </w:r>
      <w:proofErr w:type="spellStart"/>
      <w:r>
        <w:t>parrafo</w:t>
      </w:r>
      <w:proofErr w:type="spellEnd"/>
    </w:p>
  </w:comment>
  <w:comment w:id="41" w:author="nico" w:date="2012-02-10T00:23:00Z" w:initials="n">
    <w:p w:rsidR="009C1D32" w:rsidRDefault="009C1D32">
      <w:pPr>
        <w:pStyle w:val="Textocomentario"/>
      </w:pPr>
      <w:r>
        <w:rPr>
          <w:rStyle w:val="Refdecomentario"/>
        </w:rPr>
        <w:annotationRef/>
      </w:r>
      <w:r>
        <w:t>Indicar el tamaño de alto ancho y profundidad de un pixel</w:t>
      </w:r>
    </w:p>
  </w:comment>
  <w:comment w:id="53" w:author="nico" w:date="2012-02-10T00:31:00Z" w:initials="n">
    <w:p w:rsidR="009C1D32" w:rsidRDefault="009C1D32">
      <w:pPr>
        <w:pStyle w:val="Textocomentario"/>
      </w:pPr>
      <w:r>
        <w:rPr>
          <w:rStyle w:val="Refdecomentario"/>
        </w:rPr>
        <w:annotationRef/>
      </w:r>
      <w:r>
        <w:t xml:space="preserve">La ultima corrección de Rafael fue </w:t>
      </w:r>
      <w:proofErr w:type="spellStart"/>
      <w:r>
        <w:t>aqui</w:t>
      </w:r>
      <w:proofErr w:type="spellEnd"/>
    </w:p>
  </w:comment>
  <w:comment w:id="83" w:author="veloz" w:date="2012-02-14T12:36:00Z" w:initials="v">
    <w:p w:rsidR="009C1D32" w:rsidRDefault="009C1D32">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30A57" w:rsidRDefault="00630A57" w:rsidP="00413BAF">
      <w:pPr>
        <w:spacing w:before="0" w:after="0" w:line="240" w:lineRule="auto"/>
      </w:pPr>
      <w:r>
        <w:separator/>
      </w:r>
    </w:p>
  </w:endnote>
  <w:endnote w:type="continuationSeparator" w:id="0">
    <w:p w:rsidR="00630A57" w:rsidRDefault="00630A57"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9C1D32" w:rsidRDefault="009C1D32"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9C1D32" w:rsidRDefault="009C1D32"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DF5442" w:rsidRDefault="009C1D32"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DF5442" w:rsidRDefault="009C1D32"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30A57" w:rsidRDefault="00630A57" w:rsidP="00413BAF">
      <w:pPr>
        <w:spacing w:before="0" w:after="0" w:line="240" w:lineRule="auto"/>
      </w:pPr>
      <w:r>
        <w:separator/>
      </w:r>
    </w:p>
  </w:footnote>
  <w:footnote w:type="continuationSeparator" w:id="0">
    <w:p w:rsidR="00630A57" w:rsidRDefault="00630A57"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rsidP="00BF1090">
    <w:pPr>
      <w:pStyle w:val="Encabezado"/>
      <w:jc w:val="right"/>
    </w:pPr>
    <w:r>
      <w:fldChar w:fldCharType="begin"/>
    </w:r>
    <w:r>
      <w:instrText xml:space="preserve"> PAGE   \* MERGEFORMAT </w:instrText>
    </w:r>
    <w:r>
      <w:fldChar w:fldCharType="separate"/>
    </w:r>
    <w:r>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Pr="00966DAD" w:rsidRDefault="009C1D32"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C1D32" w:rsidRDefault="009C1D32">
    <w:pPr>
      <w:pStyle w:val="Encabezado"/>
      <w:jc w:val="right"/>
    </w:pPr>
    <w:r>
      <w:fldChar w:fldCharType="begin"/>
    </w:r>
    <w:r>
      <w:instrText xml:space="preserve"> PAGE   \* MERGEFORMAT </w:instrText>
    </w:r>
    <w:r>
      <w:fldChar w:fldCharType="separate"/>
    </w:r>
    <w:r w:rsidR="00C36496">
      <w:rPr>
        <w:noProof/>
      </w:rPr>
      <w:t>21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revisionView w:markup="0"/>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C2511"/>
    <w:rsid w:val="001C31B0"/>
    <w:rsid w:val="001D714B"/>
    <w:rsid w:val="001E6275"/>
    <w:rsid w:val="001F02E5"/>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B7864"/>
    <w:rsid w:val="004C11C5"/>
    <w:rsid w:val="004C59D2"/>
    <w:rsid w:val="004D2937"/>
    <w:rsid w:val="004D48F4"/>
    <w:rsid w:val="004E1A5E"/>
    <w:rsid w:val="004E32B4"/>
    <w:rsid w:val="004F265A"/>
    <w:rsid w:val="004F3DB7"/>
    <w:rsid w:val="004F79D7"/>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C13E7"/>
    <w:rsid w:val="005C73DB"/>
    <w:rsid w:val="005D1EB2"/>
    <w:rsid w:val="005D6A42"/>
    <w:rsid w:val="005F51D5"/>
    <w:rsid w:val="006148B6"/>
    <w:rsid w:val="0062084E"/>
    <w:rsid w:val="00630A57"/>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0B7F"/>
    <w:rsid w:val="0070729D"/>
    <w:rsid w:val="007131C9"/>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E8"/>
    <w:rsid w:val="007C0A4D"/>
    <w:rsid w:val="007C1898"/>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8529E"/>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212AF"/>
    <w:rsid w:val="00926E4E"/>
    <w:rsid w:val="009456CB"/>
    <w:rsid w:val="00955D73"/>
    <w:rsid w:val="00957FAC"/>
    <w:rsid w:val="00965510"/>
    <w:rsid w:val="00965F81"/>
    <w:rsid w:val="00992125"/>
    <w:rsid w:val="00992E39"/>
    <w:rsid w:val="00997FD1"/>
    <w:rsid w:val="009A2277"/>
    <w:rsid w:val="009A72C7"/>
    <w:rsid w:val="009B208D"/>
    <w:rsid w:val="009B2C49"/>
    <w:rsid w:val="009C153E"/>
    <w:rsid w:val="009C1B89"/>
    <w:rsid w:val="009C1D32"/>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3C79"/>
    <w:rsid w:val="00B257ED"/>
    <w:rsid w:val="00B372A5"/>
    <w:rsid w:val="00B378BE"/>
    <w:rsid w:val="00B44CEA"/>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3484B"/>
    <w:rsid w:val="00C36496"/>
    <w:rsid w:val="00C45BA7"/>
    <w:rsid w:val="00C45BAF"/>
    <w:rsid w:val="00C47B4B"/>
    <w:rsid w:val="00C55A5D"/>
    <w:rsid w:val="00C55E3A"/>
    <w:rsid w:val="00C6058A"/>
    <w:rsid w:val="00C62B99"/>
    <w:rsid w:val="00C70ECC"/>
    <w:rsid w:val="00C80795"/>
    <w:rsid w:val="00C841D6"/>
    <w:rsid w:val="00C91524"/>
    <w:rsid w:val="00C97D6E"/>
    <w:rsid w:val="00CA333D"/>
    <w:rsid w:val="00CA7C6B"/>
    <w:rsid w:val="00CB283A"/>
    <w:rsid w:val="00CB2C57"/>
    <w:rsid w:val="00CB3349"/>
    <w:rsid w:val="00CB76CC"/>
    <w:rsid w:val="00CC2C9A"/>
    <w:rsid w:val="00CC521A"/>
    <w:rsid w:val="00CD6F00"/>
    <w:rsid w:val="00CF2C7B"/>
    <w:rsid w:val="00CF3D55"/>
    <w:rsid w:val="00CF6CC5"/>
    <w:rsid w:val="00D03236"/>
    <w:rsid w:val="00D03F1F"/>
    <w:rsid w:val="00D37C0F"/>
    <w:rsid w:val="00D465B3"/>
    <w:rsid w:val="00D5690A"/>
    <w:rsid w:val="00D76767"/>
    <w:rsid w:val="00D900B6"/>
    <w:rsid w:val="00D91FBF"/>
    <w:rsid w:val="00D933B8"/>
    <w:rsid w:val="00DB08F8"/>
    <w:rsid w:val="00DB358B"/>
    <w:rsid w:val="00DD6E78"/>
    <w:rsid w:val="00DE5FFB"/>
    <w:rsid w:val="00DF228D"/>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EF7841"/>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629" Type="http://schemas.openxmlformats.org/officeDocument/2006/relationships/image" Target="media/image32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640" Type="http://schemas.openxmlformats.org/officeDocument/2006/relationships/image" Target="media/image335.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00" Type="http://schemas.openxmlformats.org/officeDocument/2006/relationships/image" Target="media/image257.wmf"/><Relationship Id="rId542" Type="http://schemas.openxmlformats.org/officeDocument/2006/relationships/image" Target="media/image278.wmf"/><Relationship Id="rId584" Type="http://schemas.openxmlformats.org/officeDocument/2006/relationships/image" Target="media/image302.wmf"/><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image" Target="media/image228.wmf"/><Relationship Id="rId486" Type="http://schemas.openxmlformats.org/officeDocument/2006/relationships/image" Target="media/image250.wmf"/><Relationship Id="rId651" Type="http://schemas.openxmlformats.org/officeDocument/2006/relationships/hyperlink" Target="http://opencv.willowgarage.com/documentation/cpp/index.html" TargetMode="External"/><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511" Type="http://schemas.openxmlformats.org/officeDocument/2006/relationships/oleObject" Target="embeddings/oleObject230.bin"/><Relationship Id="rId553" Type="http://schemas.openxmlformats.org/officeDocument/2006/relationships/image" Target="media/image285.wmf"/><Relationship Id="rId609" Type="http://schemas.openxmlformats.org/officeDocument/2006/relationships/oleObject" Target="embeddings/oleObject274.bin"/><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595" Type="http://schemas.openxmlformats.org/officeDocument/2006/relationships/oleObject" Target="embeddings/oleObject268.bin"/><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620" Type="http://schemas.openxmlformats.org/officeDocument/2006/relationships/oleObject" Target="embeddings/oleObject278.bin"/><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564" Type="http://schemas.openxmlformats.org/officeDocument/2006/relationships/image" Target="media/image292.wmf"/><Relationship Id="rId259" Type="http://schemas.openxmlformats.org/officeDocument/2006/relationships/oleObject" Target="embeddings/oleObject118.bin"/><Relationship Id="rId424" Type="http://schemas.openxmlformats.org/officeDocument/2006/relationships/image" Target="media/image216.wmf"/><Relationship Id="rId466" Type="http://schemas.openxmlformats.org/officeDocument/2006/relationships/image" Target="media/image240.wmf"/><Relationship Id="rId631" Type="http://schemas.openxmlformats.org/officeDocument/2006/relationships/image" Target="media/image330.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oleObject" Target="embeddings/oleObject270.bin"/><Relationship Id="rId642" Type="http://schemas.openxmlformats.org/officeDocument/2006/relationships/image" Target="media/image336.wmf"/><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image" Target="media/image187.png"/><Relationship Id="rId544" Type="http://schemas.openxmlformats.org/officeDocument/2006/relationships/image" Target="media/image279.png"/><Relationship Id="rId586" Type="http://schemas.openxmlformats.org/officeDocument/2006/relationships/image" Target="media/image303.png"/><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46" Type="http://schemas.openxmlformats.org/officeDocument/2006/relationships/image" Target="media/image229.png"/><Relationship Id="rId611" Type="http://schemas.openxmlformats.org/officeDocument/2006/relationships/image" Target="media/image318.wmf"/><Relationship Id="rId653" Type="http://schemas.openxmlformats.org/officeDocument/2006/relationships/fontTable" Target="fontTable.xml"/><Relationship Id="rId250" Type="http://schemas.openxmlformats.org/officeDocument/2006/relationships/image" Target="media/image118.wmf"/><Relationship Id="rId292" Type="http://schemas.openxmlformats.org/officeDocument/2006/relationships/oleObject" Target="embeddings/oleObject134.bin"/><Relationship Id="rId306" Type="http://schemas.openxmlformats.org/officeDocument/2006/relationships/image" Target="media/image147.wmf"/><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oleObject" Target="embeddings/oleObject160.bin"/><Relationship Id="rId513" Type="http://schemas.openxmlformats.org/officeDocument/2006/relationships/oleObject" Target="embeddings/oleObject231.bin"/><Relationship Id="rId555" Type="http://schemas.openxmlformats.org/officeDocument/2006/relationships/image" Target="media/image286.wmf"/><Relationship Id="rId597" Type="http://schemas.openxmlformats.org/officeDocument/2006/relationships/image" Target="media/image310.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oleObject" Target="embeddings/oleObject186.bin"/><Relationship Id="rId457" Type="http://schemas.openxmlformats.org/officeDocument/2006/relationships/image" Target="media/image235.png"/><Relationship Id="rId622" Type="http://schemas.openxmlformats.org/officeDocument/2006/relationships/oleObject" Target="embeddings/oleObject279.bin"/><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5.bin"/><Relationship Id="rId359" Type="http://schemas.openxmlformats.org/officeDocument/2006/relationships/oleObject" Target="embeddings/oleObject165.bin"/><Relationship Id="rId524" Type="http://schemas.openxmlformats.org/officeDocument/2006/relationships/image" Target="media/image269.wmf"/><Relationship Id="rId566" Type="http://schemas.openxmlformats.org/officeDocument/2006/relationships/image" Target="media/image293.wmf"/><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633" Type="http://schemas.openxmlformats.org/officeDocument/2006/relationships/image" Target="media/image331.wmf"/><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image" Target="media/image189.png"/><Relationship Id="rId602" Type="http://schemas.openxmlformats.org/officeDocument/2006/relationships/oleObject" Target="embeddings/oleObject271.bin"/><Relationship Id="rId241" Type="http://schemas.openxmlformats.org/officeDocument/2006/relationships/oleObject" Target="embeddings/oleObject109.bin"/><Relationship Id="rId437" Type="http://schemas.openxmlformats.org/officeDocument/2006/relationships/image" Target="media/image223.png"/><Relationship Id="rId479" Type="http://schemas.openxmlformats.org/officeDocument/2006/relationships/oleObject" Target="embeddings/oleObject214.bin"/><Relationship Id="rId644" Type="http://schemas.openxmlformats.org/officeDocument/2006/relationships/image" Target="media/image337.wmf"/><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image" Target="media/image281.png"/><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oleObject" Target="embeddings/oleObject161.bin"/><Relationship Id="rId406" Type="http://schemas.openxmlformats.org/officeDocument/2006/relationships/oleObject" Target="embeddings/oleObject182.bin"/><Relationship Id="rId588" Type="http://schemas.openxmlformats.org/officeDocument/2006/relationships/oleObject" Target="embeddings/oleObject265.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48" Type="http://schemas.openxmlformats.org/officeDocument/2006/relationships/oleObject" Target="embeddings/oleObject199.bin"/><Relationship Id="rId613" Type="http://schemas.openxmlformats.org/officeDocument/2006/relationships/image" Target="media/image319.wmf"/><Relationship Id="rId252" Type="http://schemas.openxmlformats.org/officeDocument/2006/relationships/image" Target="media/image119.wmf"/><Relationship Id="rId294" Type="http://schemas.openxmlformats.org/officeDocument/2006/relationships/oleObject" Target="embeddings/oleObject135.bin"/><Relationship Id="rId308" Type="http://schemas.openxmlformats.org/officeDocument/2006/relationships/image" Target="media/image148.wmf"/><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oleObject" Target="embeddings/oleObject166.bin"/><Relationship Id="rId557" Type="http://schemas.openxmlformats.org/officeDocument/2006/relationships/image" Target="media/image287.wmf"/><Relationship Id="rId599" Type="http://schemas.openxmlformats.org/officeDocument/2006/relationships/image" Target="media/image311.wmf"/><Relationship Id="rId196" Type="http://schemas.openxmlformats.org/officeDocument/2006/relationships/image" Target="media/image91.wmf"/><Relationship Id="rId417" Type="http://schemas.openxmlformats.org/officeDocument/2006/relationships/image" Target="media/image212.emf"/><Relationship Id="rId459" Type="http://schemas.openxmlformats.org/officeDocument/2006/relationships/oleObject" Target="embeddings/oleObject204.bin"/><Relationship Id="rId624" Type="http://schemas.openxmlformats.org/officeDocument/2006/relationships/oleObject" Target="embeddings/oleObject280.bin"/><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oleObject" Target="embeddings/oleObject146.bin"/><Relationship Id="rId470" Type="http://schemas.openxmlformats.org/officeDocument/2006/relationships/image" Target="media/image242.wmf"/><Relationship Id="rId526" Type="http://schemas.openxmlformats.org/officeDocument/2006/relationships/image" Target="media/image270.wmf"/><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4.wmf"/><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image" Target="media/image218.wmf"/><Relationship Id="rId635" Type="http://schemas.openxmlformats.org/officeDocument/2006/relationships/image" Target="media/image332.wmf"/><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oleObject" Target="embeddings/oleObject215.bin"/><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0.wmf"/><Relationship Id="rId537" Type="http://schemas.openxmlformats.org/officeDocument/2006/relationships/oleObject" Target="embeddings/oleObject243.bin"/><Relationship Id="rId579" Type="http://schemas.openxmlformats.org/officeDocument/2006/relationships/oleObject" Target="embeddings/oleObject261.bin"/><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image" Target="media/image191.png"/><Relationship Id="rId439" Type="http://schemas.openxmlformats.org/officeDocument/2006/relationships/image" Target="media/image225.png"/><Relationship Id="rId590" Type="http://schemas.openxmlformats.org/officeDocument/2006/relationships/oleObject" Target="embeddings/oleObject266.bin"/><Relationship Id="rId604" Type="http://schemas.openxmlformats.org/officeDocument/2006/relationships/image" Target="media/image314.wmf"/><Relationship Id="rId646" Type="http://schemas.openxmlformats.org/officeDocument/2006/relationships/image" Target="media/image338.wmf"/><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oleObject" Target="embeddings/oleObject200.bin"/><Relationship Id="rId506" Type="http://schemas.openxmlformats.org/officeDocument/2006/relationships/image" Target="media/image260.wmf"/><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image" Target="media/image149.png"/><Relationship Id="rId492" Type="http://schemas.openxmlformats.org/officeDocument/2006/relationships/image" Target="media/image253.wmf"/><Relationship Id="rId548" Type="http://schemas.openxmlformats.org/officeDocument/2006/relationships/oleObject" Target="embeddings/oleObject247.bin"/><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oleObject" Target="embeddings/oleObject162.bin"/><Relationship Id="rId394" Type="http://schemas.openxmlformats.org/officeDocument/2006/relationships/image" Target="media/image198.emf"/><Relationship Id="rId408" Type="http://schemas.openxmlformats.org/officeDocument/2006/relationships/oleObject" Target="embeddings/oleObject183.bin"/><Relationship Id="rId615" Type="http://schemas.openxmlformats.org/officeDocument/2006/relationships/image" Target="media/image320.png"/><Relationship Id="rId212" Type="http://schemas.openxmlformats.org/officeDocument/2006/relationships/image" Target="media/image99.wmf"/><Relationship Id="rId254" Type="http://schemas.openxmlformats.org/officeDocument/2006/relationships/image" Target="media/image120.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05.bin"/><Relationship Id="rId482" Type="http://schemas.openxmlformats.org/officeDocument/2006/relationships/image" Target="media/image248.wmf"/><Relationship Id="rId517" Type="http://schemas.openxmlformats.org/officeDocument/2006/relationships/oleObject" Target="embeddings/oleObject233.bin"/><Relationship Id="rId538" Type="http://schemas.openxmlformats.org/officeDocument/2006/relationships/image" Target="media/image276.wmf"/><Relationship Id="rId559" Type="http://schemas.openxmlformats.org/officeDocument/2006/relationships/image" Target="media/image288.png"/><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570" Type="http://schemas.openxmlformats.org/officeDocument/2006/relationships/image" Target="media/image295.wmf"/><Relationship Id="rId591" Type="http://schemas.openxmlformats.org/officeDocument/2006/relationships/image" Target="media/image306.png"/><Relationship Id="rId605" Type="http://schemas.openxmlformats.org/officeDocument/2006/relationships/oleObject" Target="embeddings/oleObject272.bin"/><Relationship Id="rId626" Type="http://schemas.openxmlformats.org/officeDocument/2006/relationships/image" Target="media/image327.png"/><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647" Type="http://schemas.openxmlformats.org/officeDocument/2006/relationships/oleObject" Target="embeddings/oleObject290.bin"/><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image" Target="media/image232.wmf"/><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image" Target="media/image283.wmf"/><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560" Type="http://schemas.openxmlformats.org/officeDocument/2006/relationships/image" Target="media/image289.png"/><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616" Type="http://schemas.openxmlformats.org/officeDocument/2006/relationships/image" Target="media/image321.wmf"/><Relationship Id="rId637" Type="http://schemas.openxmlformats.org/officeDocument/2006/relationships/image" Target="media/image333.png"/><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6.bin"/><Relationship Id="rId462" Type="http://schemas.openxmlformats.org/officeDocument/2006/relationships/image" Target="media/image238.wmf"/><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550" Type="http://schemas.openxmlformats.org/officeDocument/2006/relationships/oleObject" Target="embeddings/oleObject248.bin"/><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571" Type="http://schemas.openxmlformats.org/officeDocument/2006/relationships/oleObject" Target="embeddings/oleObject257.bin"/><Relationship Id="rId592" Type="http://schemas.openxmlformats.org/officeDocument/2006/relationships/image" Target="media/image307.wmf"/><Relationship Id="rId606" Type="http://schemas.openxmlformats.org/officeDocument/2006/relationships/image" Target="media/image315.wmf"/><Relationship Id="rId627" Type="http://schemas.openxmlformats.org/officeDocument/2006/relationships/image" Target="media/image328.wmf"/><Relationship Id="rId648" Type="http://schemas.openxmlformats.org/officeDocument/2006/relationships/image" Target="media/image339.wmf"/><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oleObject" Target="embeddings/oleObject201.bin"/><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561" Type="http://schemas.openxmlformats.org/officeDocument/2006/relationships/image" Target="media/image290.png"/><Relationship Id="rId582" Type="http://schemas.openxmlformats.org/officeDocument/2006/relationships/image" Target="media/image301.wmf"/><Relationship Id="rId617" Type="http://schemas.openxmlformats.org/officeDocument/2006/relationships/oleObject" Target="embeddings/oleObject277.bin"/><Relationship Id="rId638" Type="http://schemas.openxmlformats.org/officeDocument/2006/relationships/image" Target="media/image334.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image" Target="media/image227.wmf"/><Relationship Id="rId463" Type="http://schemas.openxmlformats.org/officeDocument/2006/relationships/oleObject" Target="embeddings/oleObject206.bin"/><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551" Type="http://schemas.openxmlformats.org/officeDocument/2006/relationships/image" Target="media/image284.wmf"/><Relationship Id="rId572" Type="http://schemas.openxmlformats.org/officeDocument/2006/relationships/image" Target="media/image296.wmf"/><Relationship Id="rId593" Type="http://schemas.openxmlformats.org/officeDocument/2006/relationships/oleObject" Target="embeddings/oleObject267.bin"/><Relationship Id="rId607" Type="http://schemas.openxmlformats.org/officeDocument/2006/relationships/oleObject" Target="embeddings/oleObject273.bin"/><Relationship Id="rId628" Type="http://schemas.openxmlformats.org/officeDocument/2006/relationships/oleObject" Target="embeddings/oleObject281.bin"/><Relationship Id="rId649" Type="http://schemas.openxmlformats.org/officeDocument/2006/relationships/oleObject" Target="embeddings/oleObject291.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453" Type="http://schemas.openxmlformats.org/officeDocument/2006/relationships/image" Target="media/image233.wmf"/><Relationship Id="rId474" Type="http://schemas.openxmlformats.org/officeDocument/2006/relationships/image" Target="media/image244.wmf"/><Relationship Id="rId509" Type="http://schemas.openxmlformats.org/officeDocument/2006/relationships/oleObject" Target="embeddings/oleObject229.bin"/><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image" Target="media/image291.wmf"/><Relationship Id="rId583" Type="http://schemas.openxmlformats.org/officeDocument/2006/relationships/oleObject" Target="embeddings/oleObject263.bin"/><Relationship Id="rId618" Type="http://schemas.openxmlformats.org/officeDocument/2006/relationships/image" Target="media/image322.png"/><Relationship Id="rId639" Type="http://schemas.openxmlformats.org/officeDocument/2006/relationships/oleObject" Target="embeddings/oleObject286.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oleObject" Target="embeddings/oleObject197.bin"/><Relationship Id="rId464" Type="http://schemas.openxmlformats.org/officeDocument/2006/relationships/image" Target="media/image239.wmf"/><Relationship Id="rId650" Type="http://schemas.openxmlformats.org/officeDocument/2006/relationships/image" Target="media/image340.png"/><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510" Type="http://schemas.openxmlformats.org/officeDocument/2006/relationships/image" Target="media/image262.wmf"/><Relationship Id="rId552" Type="http://schemas.openxmlformats.org/officeDocument/2006/relationships/oleObject" Target="embeddings/oleObject249.bin"/><Relationship Id="rId594" Type="http://schemas.openxmlformats.org/officeDocument/2006/relationships/image" Target="media/image308.wmf"/><Relationship Id="rId608" Type="http://schemas.openxmlformats.org/officeDocument/2006/relationships/image" Target="media/image316.wmf"/><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454" Type="http://schemas.openxmlformats.org/officeDocument/2006/relationships/oleObject" Target="embeddings/oleObject202.bin"/><Relationship Id="rId496" Type="http://schemas.openxmlformats.org/officeDocument/2006/relationships/image" Target="media/image255.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521" Type="http://schemas.openxmlformats.org/officeDocument/2006/relationships/oleObject" Target="embeddings/oleObject235.bin"/><Relationship Id="rId563" Type="http://schemas.openxmlformats.org/officeDocument/2006/relationships/oleObject" Target="embeddings/oleObject253.bin"/><Relationship Id="rId619" Type="http://schemas.openxmlformats.org/officeDocument/2006/relationships/image" Target="media/image323.w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465" Type="http://schemas.openxmlformats.org/officeDocument/2006/relationships/oleObject" Target="embeddings/oleObject207.bin"/><Relationship Id="rId630" Type="http://schemas.openxmlformats.org/officeDocument/2006/relationships/oleObject" Target="embeddings/oleObject282.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641" Type="http://schemas.openxmlformats.org/officeDocument/2006/relationships/oleObject" Target="embeddings/oleObject287.bin"/><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 Id="rId585" Type="http://schemas.openxmlformats.org/officeDocument/2006/relationships/oleObject" Target="embeddings/oleObject264.bin"/><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oleObject" Target="embeddings/oleObject198.bin"/><Relationship Id="rId487" Type="http://schemas.openxmlformats.org/officeDocument/2006/relationships/oleObject" Target="embeddings/oleObject218.bin"/><Relationship Id="rId610" Type="http://schemas.openxmlformats.org/officeDocument/2006/relationships/image" Target="media/image317.emf"/><Relationship Id="rId652" Type="http://schemas.openxmlformats.org/officeDocument/2006/relationships/hyperlink" Target="http://www.astrosurf.com/buil/d70v10d/eval.htm" TargetMode="External"/><Relationship Id="rId291" Type="http://schemas.openxmlformats.org/officeDocument/2006/relationships/image" Target="media/image139.wmf"/><Relationship Id="rId305" Type="http://schemas.openxmlformats.org/officeDocument/2006/relationships/image" Target="media/image146.png"/><Relationship Id="rId347" Type="http://schemas.openxmlformats.org/officeDocument/2006/relationships/image" Target="media/image169.wmf"/><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oleObject" Target="embeddings/oleObject175.bin"/><Relationship Id="rId554" Type="http://schemas.openxmlformats.org/officeDocument/2006/relationships/oleObject" Target="embeddings/oleObject250.bin"/><Relationship Id="rId596" Type="http://schemas.openxmlformats.org/officeDocument/2006/relationships/image" Target="media/image309.png"/><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image" Target="media/image210.wmf"/><Relationship Id="rId456" Type="http://schemas.openxmlformats.org/officeDocument/2006/relationships/oleObject" Target="embeddings/oleObject203.bin"/><Relationship Id="rId498" Type="http://schemas.openxmlformats.org/officeDocument/2006/relationships/image" Target="media/image256.wmf"/><Relationship Id="rId621" Type="http://schemas.openxmlformats.org/officeDocument/2006/relationships/image" Target="media/image324.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3.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image" Target="media/image175.wmf"/><Relationship Id="rId565" Type="http://schemas.openxmlformats.org/officeDocument/2006/relationships/oleObject" Target="embeddings/oleObject254.bin"/><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oleObject" Target="embeddings/oleObject190.bin"/><Relationship Id="rId467" Type="http://schemas.openxmlformats.org/officeDocument/2006/relationships/oleObject" Target="embeddings/oleObject208.bin"/><Relationship Id="rId632" Type="http://schemas.openxmlformats.org/officeDocument/2006/relationships/oleObject" Target="embeddings/oleObject283.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8.png"/><Relationship Id="rId436" Type="http://schemas.openxmlformats.org/officeDocument/2006/relationships/image" Target="media/image222.png"/><Relationship Id="rId601" Type="http://schemas.openxmlformats.org/officeDocument/2006/relationships/image" Target="media/image312.wmf"/><Relationship Id="rId643" Type="http://schemas.openxmlformats.org/officeDocument/2006/relationships/oleObject" Target="embeddings/oleObject288.bin"/><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image" Target="media/image280.png"/><Relationship Id="rId587" Type="http://schemas.openxmlformats.org/officeDocument/2006/relationships/image" Target="media/image304.wmf"/><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oleObject" Target="embeddings/oleObject176.bin"/><Relationship Id="rId405" Type="http://schemas.openxmlformats.org/officeDocument/2006/relationships/image" Target="media/image205.wmf"/><Relationship Id="rId447" Type="http://schemas.openxmlformats.org/officeDocument/2006/relationships/image" Target="media/image230.wmf"/><Relationship Id="rId612" Type="http://schemas.openxmlformats.org/officeDocument/2006/relationships/oleObject" Target="embeddings/oleObject275.bin"/><Relationship Id="rId251" Type="http://schemas.openxmlformats.org/officeDocument/2006/relationships/oleObject" Target="embeddings/oleObject114.bin"/><Relationship Id="rId489" Type="http://schemas.openxmlformats.org/officeDocument/2006/relationships/oleObject" Target="embeddings/oleObject219.bin"/><Relationship Id="rId654" Type="http://schemas.openxmlformats.org/officeDocument/2006/relationships/theme" Target="theme/theme1.xml"/><Relationship Id="rId46" Type="http://schemas.openxmlformats.org/officeDocument/2006/relationships/image" Target="media/image16.wmf"/><Relationship Id="rId293" Type="http://schemas.openxmlformats.org/officeDocument/2006/relationships/image" Target="media/image140.wmf"/><Relationship Id="rId307" Type="http://schemas.openxmlformats.org/officeDocument/2006/relationships/oleObject" Target="embeddings/oleObject141.bin"/><Relationship Id="rId349" Type="http://schemas.openxmlformats.org/officeDocument/2006/relationships/image" Target="media/image170.wmf"/><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416" Type="http://schemas.openxmlformats.org/officeDocument/2006/relationships/image" Target="media/image211.emf"/><Relationship Id="rId598" Type="http://schemas.openxmlformats.org/officeDocument/2006/relationships/oleObject" Target="embeddings/oleObject269.bin"/><Relationship Id="rId220" Type="http://schemas.openxmlformats.org/officeDocument/2006/relationships/image" Target="media/image103.wmf"/><Relationship Id="rId458" Type="http://schemas.openxmlformats.org/officeDocument/2006/relationships/image" Target="media/image236.wmf"/><Relationship Id="rId623" Type="http://schemas.openxmlformats.org/officeDocument/2006/relationships/image" Target="media/image325.wmf"/><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4.wmf"/><Relationship Id="rId525" Type="http://schemas.openxmlformats.org/officeDocument/2006/relationships/oleObject" Target="embeddings/oleObject237.bin"/><Relationship Id="rId567" Type="http://schemas.openxmlformats.org/officeDocument/2006/relationships/oleObject" Target="embeddings/oleObject255.bin"/><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634" Type="http://schemas.openxmlformats.org/officeDocument/2006/relationships/oleObject" Target="embeddings/oleObject284.bin"/><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90.png"/><Relationship Id="rId438" Type="http://schemas.openxmlformats.org/officeDocument/2006/relationships/image" Target="media/image224.png"/><Relationship Id="rId603" Type="http://schemas.openxmlformats.org/officeDocument/2006/relationships/image" Target="media/image313.png"/><Relationship Id="rId645" Type="http://schemas.openxmlformats.org/officeDocument/2006/relationships/oleObject" Target="embeddings/oleObject289.bin"/><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image" Target="media/image282.wmf"/><Relationship Id="rId589" Type="http://schemas.openxmlformats.org/officeDocument/2006/relationships/image" Target="media/image305.wmf"/><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image" Target="media/image171.wmf"/><Relationship Id="rId393" Type="http://schemas.openxmlformats.org/officeDocument/2006/relationships/oleObject" Target="embeddings/oleObject177.bin"/><Relationship Id="rId407" Type="http://schemas.openxmlformats.org/officeDocument/2006/relationships/image" Target="media/image206.wmf"/><Relationship Id="rId449" Type="http://schemas.openxmlformats.org/officeDocument/2006/relationships/image" Target="media/image231.wmf"/><Relationship Id="rId614" Type="http://schemas.openxmlformats.org/officeDocument/2006/relationships/oleObject" Target="embeddings/oleObject276.bin"/><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image" Target="media/image141.wmf"/><Relationship Id="rId309" Type="http://schemas.openxmlformats.org/officeDocument/2006/relationships/oleObject" Target="embeddings/oleObject142.bin"/><Relationship Id="rId460" Type="http://schemas.openxmlformats.org/officeDocument/2006/relationships/image" Target="media/image237.wmf"/><Relationship Id="rId516" Type="http://schemas.openxmlformats.org/officeDocument/2006/relationships/image" Target="media/image265.wmf"/><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5.wmf"/><Relationship Id="rId558" Type="http://schemas.openxmlformats.org/officeDocument/2006/relationships/oleObject" Target="embeddings/oleObject252.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image" Target="media/image177.wmf"/><Relationship Id="rId418" Type="http://schemas.openxmlformats.org/officeDocument/2006/relationships/image" Target="media/image213.wmf"/><Relationship Id="rId625" Type="http://schemas.openxmlformats.org/officeDocument/2006/relationships/image" Target="media/image326.png"/><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oleObject" Target="embeddings/oleObject210.bin"/><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oleObject" Target="embeddings/oleObject238.bin"/><Relationship Id="rId569" Type="http://schemas.openxmlformats.org/officeDocument/2006/relationships/oleObject" Target="embeddings/oleObject256.bin"/><Relationship Id="rId70" Type="http://schemas.openxmlformats.org/officeDocument/2006/relationships/comments" Target="comments.xml"/><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oleObject" Target="embeddings/oleObject192.bin"/><Relationship Id="rId580" Type="http://schemas.openxmlformats.org/officeDocument/2006/relationships/image" Target="media/image300.wmf"/><Relationship Id="rId636" Type="http://schemas.openxmlformats.org/officeDocument/2006/relationships/oleObject" Target="embeddings/oleObject285.bin"/><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26.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0F991E-EAC9-4427-A951-AAC11494F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93</Pages>
  <Words>24173</Words>
  <Characters>121350</Characters>
  <Application>Microsoft Office Word</Application>
  <DocSecurity>0</DocSecurity>
  <Lines>2638</Lines>
  <Paragraphs>1077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10</cp:revision>
  <cp:lastPrinted>2012-02-15T21:14:00Z</cp:lastPrinted>
  <dcterms:created xsi:type="dcterms:W3CDTF">2012-03-08T16:45:00Z</dcterms:created>
  <dcterms:modified xsi:type="dcterms:W3CDTF">2012-03-09T00:22:00Z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